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3B07A8" w:rsidRPr="00F76A72" w:rsidTr="00740613">
        <w:tc>
          <w:tcPr>
            <w:tcW w:w="4035" w:type="dxa"/>
            <w:hideMark/>
          </w:tcPr>
          <w:p w:rsidR="003B07A8" w:rsidRPr="00F76A72" w:rsidRDefault="003B07A8" w:rsidP="00740613">
            <w:pPr>
              <w:jc w:val="center"/>
              <w:rPr>
                <w:sz w:val="28"/>
                <w:szCs w:val="28"/>
              </w:rPr>
            </w:pPr>
            <w:r w:rsidRPr="00F76A72">
              <w:rPr>
                <w:sz w:val="26"/>
                <w:szCs w:val="28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3B07A8" w:rsidRPr="00F76A72" w:rsidRDefault="003B07A8" w:rsidP="00740613">
            <w:pPr>
              <w:jc w:val="center"/>
              <w:rPr>
                <w:b/>
                <w:szCs w:val="28"/>
              </w:rPr>
            </w:pPr>
            <w:r w:rsidRPr="00F76A72">
              <w:rPr>
                <w:b/>
                <w:szCs w:val="28"/>
              </w:rPr>
              <w:t>CỘNG HÒA XÃ HỘI CHỦ NGHĨA VIỆT NAM</w:t>
            </w:r>
          </w:p>
        </w:tc>
      </w:tr>
      <w:tr w:rsidR="003B07A8" w:rsidRPr="00F76A72" w:rsidTr="00740613">
        <w:tc>
          <w:tcPr>
            <w:tcW w:w="4035" w:type="dxa"/>
            <w:hideMark/>
          </w:tcPr>
          <w:p w:rsidR="003B07A8" w:rsidRPr="00F76A72" w:rsidRDefault="003B07A8" w:rsidP="007406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F76A72">
              <w:rPr>
                <w:b/>
                <w:szCs w:val="28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3B07A8" w:rsidRPr="00F76A72" w:rsidRDefault="003B07A8" w:rsidP="0074061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76A72">
              <w:rPr>
                <w:b/>
                <w:sz w:val="28"/>
                <w:szCs w:val="28"/>
              </w:rPr>
              <w:t>Độc</w:t>
            </w:r>
            <w:proofErr w:type="spellEnd"/>
            <w:r w:rsidRPr="00F76A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A72">
              <w:rPr>
                <w:b/>
                <w:sz w:val="28"/>
                <w:szCs w:val="28"/>
              </w:rPr>
              <w:t>lập</w:t>
            </w:r>
            <w:proofErr w:type="spellEnd"/>
            <w:r w:rsidRPr="00F76A72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F76A72">
              <w:rPr>
                <w:b/>
                <w:sz w:val="28"/>
                <w:szCs w:val="28"/>
              </w:rPr>
              <w:t>Tự</w:t>
            </w:r>
            <w:proofErr w:type="spellEnd"/>
            <w:r w:rsidRPr="00F76A72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F76A72">
              <w:rPr>
                <w:b/>
                <w:sz w:val="28"/>
                <w:szCs w:val="28"/>
              </w:rPr>
              <w:t>Hạnh</w:t>
            </w:r>
            <w:proofErr w:type="spellEnd"/>
            <w:r w:rsidRPr="00F76A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A72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3B07A8" w:rsidRPr="00F76A72" w:rsidRDefault="003B07A8" w:rsidP="007406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-636</wp:posOffset>
                      </wp:positionV>
                      <wp:extent cx="1899920" cy="0"/>
                      <wp:effectExtent l="0" t="0" r="241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85pt,-.05pt" to="213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"/>
                  </w:pict>
                </mc:Fallback>
              </mc:AlternateContent>
            </w:r>
          </w:p>
          <w:p w:rsidR="003B07A8" w:rsidRPr="00F76A72" w:rsidRDefault="003B07A8" w:rsidP="00740613">
            <w:pPr>
              <w:tabs>
                <w:tab w:val="left" w:pos="580"/>
                <w:tab w:val="center" w:pos="2884"/>
              </w:tabs>
              <w:jc w:val="right"/>
              <w:rPr>
                <w:i/>
                <w:sz w:val="28"/>
                <w:szCs w:val="28"/>
              </w:rPr>
            </w:pPr>
            <w:r w:rsidRPr="00F76A72">
              <w:rPr>
                <w:i/>
                <w:sz w:val="28"/>
                <w:szCs w:val="28"/>
              </w:rPr>
              <w:t xml:space="preserve">         </w:t>
            </w:r>
            <w:r w:rsidRPr="00F76A72">
              <w:rPr>
                <w:i/>
                <w:sz w:val="28"/>
                <w:szCs w:val="28"/>
              </w:rPr>
              <w:tab/>
            </w:r>
            <w:proofErr w:type="spellStart"/>
            <w:r w:rsidRPr="00F76A72">
              <w:rPr>
                <w:i/>
                <w:sz w:val="28"/>
                <w:szCs w:val="28"/>
              </w:rPr>
              <w:t>Bình</w:t>
            </w:r>
            <w:proofErr w:type="spellEnd"/>
            <w:r w:rsidRPr="00F76A7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76A72">
              <w:rPr>
                <w:i/>
                <w:sz w:val="28"/>
                <w:szCs w:val="28"/>
              </w:rPr>
              <w:t>Lụ</w:t>
            </w:r>
            <w:r>
              <w:rPr>
                <w:i/>
                <w:sz w:val="28"/>
                <w:szCs w:val="28"/>
              </w:rPr>
              <w:t>c</w:t>
            </w:r>
            <w:proofErr w:type="spellEnd"/>
            <w:r>
              <w:rPr>
                <w:i/>
                <w:sz w:val="28"/>
                <w:szCs w:val="28"/>
              </w:rPr>
              <w:t xml:space="preserve"> 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     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  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2020</w:t>
            </w:r>
          </w:p>
        </w:tc>
      </w:tr>
    </w:tbl>
    <w:p w:rsidR="003B07A8" w:rsidRPr="00F76A72" w:rsidRDefault="003B07A8" w:rsidP="003B07A8">
      <w:pPr>
        <w:jc w:val="center"/>
        <w:rPr>
          <w:b/>
          <w:sz w:val="30"/>
          <w:szCs w:val="28"/>
        </w:rPr>
      </w:pPr>
    </w:p>
    <w:p w:rsidR="003B07A8" w:rsidRPr="00F76A72" w:rsidRDefault="003B07A8" w:rsidP="003B07A8">
      <w:pPr>
        <w:jc w:val="center"/>
        <w:rPr>
          <w:b/>
          <w:sz w:val="28"/>
          <w:szCs w:val="28"/>
        </w:rPr>
      </w:pPr>
      <w:r w:rsidRPr="00F76A72">
        <w:rPr>
          <w:b/>
          <w:sz w:val="28"/>
          <w:szCs w:val="28"/>
        </w:rPr>
        <w:t>PHIẾU ĐỀ XUẤT</w:t>
      </w:r>
    </w:p>
    <w:p w:rsidR="003B07A8" w:rsidRPr="00F76A72" w:rsidRDefault="003B07A8" w:rsidP="003B07A8">
      <w:pPr>
        <w:jc w:val="center"/>
        <w:rPr>
          <w:b/>
          <w:sz w:val="28"/>
          <w:szCs w:val="28"/>
        </w:rPr>
      </w:pPr>
    </w:p>
    <w:p w:rsidR="003B07A8" w:rsidRPr="00F76A72" w:rsidRDefault="003B07A8" w:rsidP="003B07A8">
      <w:pPr>
        <w:rPr>
          <w:b/>
          <w:sz w:val="28"/>
          <w:szCs w:val="28"/>
        </w:rPr>
      </w:pPr>
      <w:r w:rsidRPr="00F76A72">
        <w:rPr>
          <w:b/>
          <w:sz w:val="28"/>
          <w:szCs w:val="28"/>
        </w:rPr>
        <w:tab/>
      </w:r>
      <w:r w:rsidRPr="00F76A72">
        <w:rPr>
          <w:b/>
          <w:sz w:val="28"/>
          <w:szCs w:val="28"/>
        </w:rPr>
        <w:tab/>
      </w:r>
      <w:proofErr w:type="spellStart"/>
      <w:r w:rsidRPr="00F76A72">
        <w:rPr>
          <w:sz w:val="28"/>
          <w:szCs w:val="28"/>
          <w:u w:val="single"/>
        </w:rPr>
        <w:t>Kính</w:t>
      </w:r>
      <w:proofErr w:type="spellEnd"/>
      <w:r w:rsidRPr="00F76A72">
        <w:rPr>
          <w:sz w:val="28"/>
          <w:szCs w:val="28"/>
          <w:u w:val="single"/>
        </w:rPr>
        <w:t xml:space="preserve"> </w:t>
      </w:r>
      <w:proofErr w:type="spellStart"/>
      <w:r w:rsidRPr="00F76A72">
        <w:rPr>
          <w:sz w:val="28"/>
          <w:szCs w:val="28"/>
          <w:u w:val="single"/>
        </w:rPr>
        <w:t>gửi</w:t>
      </w:r>
      <w:proofErr w:type="spellEnd"/>
      <w:r w:rsidRPr="00F76A72">
        <w:rPr>
          <w:b/>
          <w:sz w:val="28"/>
          <w:szCs w:val="28"/>
        </w:rPr>
        <w:t xml:space="preserve">: </w:t>
      </w:r>
      <w:proofErr w:type="spellStart"/>
      <w:r w:rsidRPr="00F76A72">
        <w:rPr>
          <w:b/>
          <w:sz w:val="28"/>
          <w:szCs w:val="28"/>
        </w:rPr>
        <w:t>Lãnh</w:t>
      </w:r>
      <w:proofErr w:type="spellEnd"/>
      <w:r w:rsidRPr="00F76A72">
        <w:rPr>
          <w:b/>
          <w:sz w:val="28"/>
          <w:szCs w:val="28"/>
        </w:rPr>
        <w:t xml:space="preserve"> </w:t>
      </w:r>
      <w:proofErr w:type="spellStart"/>
      <w:r w:rsidRPr="00F76A72">
        <w:rPr>
          <w:b/>
          <w:sz w:val="28"/>
          <w:szCs w:val="28"/>
        </w:rPr>
        <w:t>đạo</w:t>
      </w:r>
      <w:proofErr w:type="spellEnd"/>
      <w:r w:rsidRPr="00F76A72">
        <w:rPr>
          <w:b/>
          <w:sz w:val="28"/>
          <w:szCs w:val="28"/>
        </w:rPr>
        <w:t xml:space="preserve"> </w:t>
      </w:r>
      <w:proofErr w:type="spellStart"/>
      <w:r w:rsidRPr="00F76A72">
        <w:rPr>
          <w:b/>
          <w:sz w:val="28"/>
          <w:szCs w:val="28"/>
        </w:rPr>
        <w:t>Công</w:t>
      </w:r>
      <w:proofErr w:type="spellEnd"/>
      <w:r w:rsidRPr="00F76A72">
        <w:rPr>
          <w:b/>
          <w:sz w:val="28"/>
          <w:szCs w:val="28"/>
        </w:rPr>
        <w:t xml:space="preserve"> </w:t>
      </w:r>
      <w:proofErr w:type="gramStart"/>
      <w:r w:rsidRPr="00F76A72">
        <w:rPr>
          <w:b/>
          <w:sz w:val="28"/>
          <w:szCs w:val="28"/>
        </w:rPr>
        <w:t>an</w:t>
      </w:r>
      <w:proofErr w:type="gramEnd"/>
      <w:r w:rsidRPr="00F76A72">
        <w:rPr>
          <w:b/>
          <w:sz w:val="28"/>
          <w:szCs w:val="28"/>
        </w:rPr>
        <w:t xml:space="preserve"> </w:t>
      </w:r>
      <w:proofErr w:type="spellStart"/>
      <w:r w:rsidRPr="00F76A72">
        <w:rPr>
          <w:b/>
          <w:sz w:val="28"/>
          <w:szCs w:val="28"/>
        </w:rPr>
        <w:t>huyện</w:t>
      </w:r>
      <w:proofErr w:type="spellEnd"/>
      <w:r w:rsidRPr="00F76A72">
        <w:rPr>
          <w:b/>
          <w:sz w:val="28"/>
          <w:szCs w:val="28"/>
        </w:rPr>
        <w:t xml:space="preserve"> </w:t>
      </w:r>
      <w:proofErr w:type="spellStart"/>
      <w:r w:rsidRPr="00F76A72">
        <w:rPr>
          <w:b/>
          <w:sz w:val="28"/>
          <w:szCs w:val="28"/>
        </w:rPr>
        <w:t>Bình</w:t>
      </w:r>
      <w:proofErr w:type="spellEnd"/>
      <w:r w:rsidRPr="00F76A72">
        <w:rPr>
          <w:b/>
          <w:sz w:val="28"/>
          <w:szCs w:val="28"/>
        </w:rPr>
        <w:t xml:space="preserve"> </w:t>
      </w:r>
      <w:proofErr w:type="spellStart"/>
      <w:r w:rsidRPr="00F76A72">
        <w:rPr>
          <w:b/>
          <w:sz w:val="28"/>
          <w:szCs w:val="28"/>
        </w:rPr>
        <w:t>Lục</w:t>
      </w:r>
      <w:proofErr w:type="spellEnd"/>
      <w:r w:rsidRPr="00F76A72">
        <w:rPr>
          <w:b/>
          <w:sz w:val="28"/>
          <w:szCs w:val="28"/>
        </w:rPr>
        <w:t xml:space="preserve"> - </w:t>
      </w:r>
      <w:proofErr w:type="spellStart"/>
      <w:r w:rsidRPr="00F76A72">
        <w:rPr>
          <w:b/>
          <w:sz w:val="28"/>
          <w:szCs w:val="28"/>
        </w:rPr>
        <w:t>Hà</w:t>
      </w:r>
      <w:proofErr w:type="spellEnd"/>
      <w:r w:rsidRPr="00F76A72">
        <w:rPr>
          <w:b/>
          <w:sz w:val="28"/>
          <w:szCs w:val="28"/>
        </w:rPr>
        <w:t xml:space="preserve"> Nam</w:t>
      </w:r>
    </w:p>
    <w:p w:rsidR="003B07A8" w:rsidRPr="00F76A72" w:rsidRDefault="003B07A8" w:rsidP="003B07A8">
      <w:pPr>
        <w:rPr>
          <w:sz w:val="28"/>
          <w:szCs w:val="28"/>
        </w:rPr>
      </w:pPr>
    </w:p>
    <w:p w:rsidR="003B07A8" w:rsidRPr="00F76A72" w:rsidRDefault="003B07A8" w:rsidP="00EA0B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rPr>
          <w:sz w:val="28"/>
          <w:szCs w:val="28"/>
        </w:rPr>
      </w:pPr>
      <w:r w:rsidRPr="00F76A72">
        <w:rPr>
          <w:sz w:val="28"/>
          <w:szCs w:val="28"/>
        </w:rPr>
        <w:tab/>
      </w:r>
      <w:proofErr w:type="spellStart"/>
      <w:r w:rsidRPr="00F76A72">
        <w:rPr>
          <w:sz w:val="28"/>
          <w:szCs w:val="28"/>
        </w:rPr>
        <w:t>Tôi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là</w:t>
      </w:r>
      <w:proofErr w:type="spellEnd"/>
      <w:r w:rsidRPr="00F76A72">
        <w:rPr>
          <w:sz w:val="28"/>
          <w:szCs w:val="28"/>
        </w:rPr>
        <w:t xml:space="preserve">:  </w:t>
      </w:r>
      <w:proofErr w:type="spellStart"/>
      <w:r>
        <w:rPr>
          <w:b/>
          <w:sz w:val="28"/>
          <w:szCs w:val="28"/>
        </w:rPr>
        <w:t>Vũ</w:t>
      </w:r>
      <w:proofErr w:type="spellEnd"/>
      <w:r>
        <w:rPr>
          <w:b/>
          <w:sz w:val="28"/>
          <w:szCs w:val="28"/>
        </w:rPr>
        <w:t xml:space="preserve"> Thanh </w:t>
      </w:r>
      <w:proofErr w:type="spellStart"/>
      <w:r>
        <w:rPr>
          <w:b/>
          <w:sz w:val="28"/>
          <w:szCs w:val="28"/>
        </w:rPr>
        <w:t>Bình</w:t>
      </w:r>
      <w:proofErr w:type="spellEnd"/>
      <w:r w:rsidRPr="00F76A72">
        <w:rPr>
          <w:sz w:val="28"/>
          <w:szCs w:val="28"/>
        </w:rPr>
        <w:tab/>
      </w:r>
      <w:r w:rsidRPr="00F76A72">
        <w:rPr>
          <w:sz w:val="28"/>
          <w:szCs w:val="28"/>
        </w:rPr>
        <w:tab/>
      </w:r>
      <w:proofErr w:type="spellStart"/>
      <w:r w:rsidRPr="00F76A72">
        <w:rPr>
          <w:sz w:val="28"/>
          <w:szCs w:val="28"/>
        </w:rPr>
        <w:t>Chức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vụ</w:t>
      </w:r>
      <w:proofErr w:type="spellEnd"/>
      <w:r w:rsidRPr="00F76A72"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 w:rsidRPr="00F76A72">
        <w:rPr>
          <w:sz w:val="28"/>
          <w:szCs w:val="28"/>
        </w:rPr>
        <w:t xml:space="preserve"> </w:t>
      </w:r>
      <w:r w:rsidRPr="00F76A72">
        <w:rPr>
          <w:sz w:val="28"/>
          <w:szCs w:val="28"/>
        </w:rPr>
        <w:tab/>
      </w:r>
    </w:p>
    <w:p w:rsidR="003B07A8" w:rsidRPr="00F76A72" w:rsidRDefault="003B07A8" w:rsidP="00EA0B25">
      <w:pPr>
        <w:rPr>
          <w:sz w:val="34"/>
          <w:szCs w:val="28"/>
        </w:rPr>
      </w:pPr>
      <w:r w:rsidRPr="00F76A72">
        <w:rPr>
          <w:sz w:val="28"/>
          <w:szCs w:val="28"/>
        </w:rPr>
        <w:tab/>
      </w:r>
      <w:proofErr w:type="spellStart"/>
      <w:r w:rsidRPr="00F76A72">
        <w:rPr>
          <w:sz w:val="28"/>
          <w:szCs w:val="28"/>
        </w:rPr>
        <w:t>Đơn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vị</w:t>
      </w:r>
      <w:proofErr w:type="spellEnd"/>
      <w:r w:rsidRPr="00F76A72">
        <w:rPr>
          <w:sz w:val="28"/>
          <w:szCs w:val="28"/>
        </w:rPr>
        <w:t xml:space="preserve">: </w:t>
      </w:r>
      <w:proofErr w:type="spellStart"/>
      <w:r w:rsidRPr="00F76A72">
        <w:rPr>
          <w:sz w:val="28"/>
          <w:szCs w:val="28"/>
        </w:rPr>
        <w:t>Đội</w:t>
      </w:r>
      <w:proofErr w:type="spellEnd"/>
      <w:r w:rsidRPr="00F76A72">
        <w:rPr>
          <w:sz w:val="28"/>
          <w:szCs w:val="28"/>
        </w:rPr>
        <w:t xml:space="preserve"> CSĐTTP </w:t>
      </w:r>
      <w:proofErr w:type="spellStart"/>
      <w:r w:rsidRPr="00F76A72">
        <w:rPr>
          <w:sz w:val="28"/>
          <w:szCs w:val="28"/>
        </w:rPr>
        <w:t>về</w:t>
      </w:r>
      <w:proofErr w:type="spellEnd"/>
      <w:r w:rsidRPr="00F76A72">
        <w:rPr>
          <w:sz w:val="28"/>
          <w:szCs w:val="28"/>
        </w:rPr>
        <w:t xml:space="preserve"> KT&amp;MT </w:t>
      </w:r>
      <w:proofErr w:type="spellStart"/>
      <w:r w:rsidRPr="00F76A72">
        <w:rPr>
          <w:sz w:val="28"/>
          <w:szCs w:val="28"/>
        </w:rPr>
        <w:t>Công</w:t>
      </w:r>
      <w:proofErr w:type="spellEnd"/>
      <w:r w:rsidRPr="00F76A72">
        <w:rPr>
          <w:sz w:val="28"/>
          <w:szCs w:val="28"/>
        </w:rPr>
        <w:t xml:space="preserve"> </w:t>
      </w:r>
      <w:proofErr w:type="gramStart"/>
      <w:r w:rsidRPr="00F76A72">
        <w:rPr>
          <w:sz w:val="28"/>
          <w:szCs w:val="28"/>
        </w:rPr>
        <w:t>an</w:t>
      </w:r>
      <w:proofErr w:type="gram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huyện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Bình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Lục</w:t>
      </w:r>
      <w:proofErr w:type="spellEnd"/>
      <w:r w:rsidRPr="00F76A72">
        <w:rPr>
          <w:sz w:val="28"/>
          <w:szCs w:val="28"/>
        </w:rPr>
        <w:t xml:space="preserve"> </w:t>
      </w:r>
    </w:p>
    <w:p w:rsidR="003B07A8" w:rsidRPr="00F76A72" w:rsidRDefault="003B07A8" w:rsidP="00EA0B25">
      <w:pPr>
        <w:rPr>
          <w:sz w:val="28"/>
          <w:szCs w:val="28"/>
        </w:rPr>
      </w:pPr>
      <w:r w:rsidRPr="00F76A72">
        <w:rPr>
          <w:sz w:val="22"/>
          <w:szCs w:val="28"/>
        </w:rPr>
        <w:t xml:space="preserve"> </w:t>
      </w:r>
      <w:r w:rsidRPr="00F76A72">
        <w:rPr>
          <w:sz w:val="22"/>
          <w:szCs w:val="28"/>
        </w:rPr>
        <w:tab/>
      </w:r>
      <w:r w:rsidRPr="00F76A72">
        <w:rPr>
          <w:sz w:val="28"/>
          <w:szCs w:val="28"/>
        </w:rPr>
        <w:t xml:space="preserve">Xin </w:t>
      </w:r>
      <w:proofErr w:type="spellStart"/>
      <w:r w:rsidRPr="00F76A72">
        <w:rPr>
          <w:sz w:val="28"/>
          <w:szCs w:val="28"/>
        </w:rPr>
        <w:t>đề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xuất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lãnh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đạo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duyệt</w:t>
      </w:r>
      <w:proofErr w:type="spellEnd"/>
      <w:r w:rsidRPr="00F76A72">
        <w:rPr>
          <w:sz w:val="28"/>
          <w:szCs w:val="28"/>
        </w:rPr>
        <w:t xml:space="preserve"> chi </w:t>
      </w:r>
      <w:proofErr w:type="spellStart"/>
      <w:r w:rsidRPr="00F76A72">
        <w:rPr>
          <w:sz w:val="28"/>
          <w:szCs w:val="28"/>
        </w:rPr>
        <w:t>như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sau</w:t>
      </w:r>
      <w:proofErr w:type="spellEnd"/>
      <w:r w:rsidRPr="00F76A72">
        <w:rPr>
          <w:sz w:val="28"/>
          <w:szCs w:val="28"/>
        </w:rPr>
        <w:t>:</w:t>
      </w:r>
    </w:p>
    <w:p w:rsidR="003B07A8" w:rsidRPr="003B07A8" w:rsidRDefault="003B07A8" w:rsidP="00EA0B25">
      <w:pPr>
        <w:jc w:val="both"/>
        <w:rPr>
          <w:sz w:val="28"/>
          <w:szCs w:val="28"/>
        </w:rPr>
      </w:pPr>
      <w:r w:rsidRPr="00F76A72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proofErr w:type="spellStart"/>
      <w:r w:rsidRPr="00F76A72">
        <w:rPr>
          <w:sz w:val="28"/>
          <w:szCs w:val="28"/>
        </w:rPr>
        <w:t>Để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phục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vụ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="00D6402A">
        <w:rPr>
          <w:sz w:val="28"/>
          <w:szCs w:val="28"/>
        </w:rPr>
        <w:t>dự</w:t>
      </w:r>
      <w:proofErr w:type="spellEnd"/>
      <w:r w:rsidR="00D6402A">
        <w:rPr>
          <w:sz w:val="28"/>
          <w:szCs w:val="28"/>
        </w:rPr>
        <w:t xml:space="preserve"> </w:t>
      </w:r>
      <w:proofErr w:type="spellStart"/>
      <w:proofErr w:type="gramStart"/>
      <w:r w:rsidR="00D6402A">
        <w:rPr>
          <w:sz w:val="28"/>
          <w:szCs w:val="28"/>
        </w:rPr>
        <w:t>án</w:t>
      </w:r>
      <w:proofErr w:type="spellEnd"/>
      <w:proofErr w:type="gramEnd"/>
      <w:r w:rsidR="00D6402A">
        <w:rPr>
          <w:sz w:val="28"/>
          <w:szCs w:val="28"/>
        </w:rPr>
        <w:t xml:space="preserve"> </w:t>
      </w:r>
      <w:r w:rsidR="00D6402A" w:rsidRPr="00EB3929">
        <w:rPr>
          <w:b/>
          <w:i/>
          <w:sz w:val="28"/>
          <w:szCs w:val="28"/>
        </w:rPr>
        <w:t>“</w:t>
      </w:r>
      <w:proofErr w:type="spellStart"/>
      <w:r w:rsidR="00D6402A" w:rsidRPr="00EB3929">
        <w:rPr>
          <w:b/>
          <w:i/>
          <w:sz w:val="28"/>
          <w:szCs w:val="28"/>
        </w:rPr>
        <w:t>Nâng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cao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hiệu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quả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công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tác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phòng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ngừa</w:t>
      </w:r>
      <w:proofErr w:type="spellEnd"/>
      <w:r w:rsidR="00D6402A" w:rsidRPr="00EB3929">
        <w:rPr>
          <w:b/>
          <w:i/>
          <w:sz w:val="28"/>
          <w:szCs w:val="28"/>
        </w:rPr>
        <w:t xml:space="preserve">, </w:t>
      </w:r>
      <w:proofErr w:type="spellStart"/>
      <w:r w:rsidR="00D6402A" w:rsidRPr="00EB3929">
        <w:rPr>
          <w:b/>
          <w:i/>
          <w:sz w:val="28"/>
          <w:szCs w:val="28"/>
        </w:rPr>
        <w:t>phát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hiện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đấu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tranh</w:t>
      </w:r>
      <w:proofErr w:type="spellEnd"/>
      <w:r w:rsidR="00D6402A" w:rsidRPr="00EB3929">
        <w:rPr>
          <w:b/>
          <w:i/>
          <w:sz w:val="28"/>
          <w:szCs w:val="28"/>
        </w:rPr>
        <w:t xml:space="preserve">, </w:t>
      </w:r>
      <w:proofErr w:type="spellStart"/>
      <w:r w:rsidR="00D6402A" w:rsidRPr="00EB3929">
        <w:rPr>
          <w:b/>
          <w:i/>
          <w:sz w:val="28"/>
          <w:szCs w:val="28"/>
        </w:rPr>
        <w:t>ngăn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chặn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các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hành</w:t>
      </w:r>
      <w:proofErr w:type="spellEnd"/>
      <w:r w:rsidR="00D6402A" w:rsidRPr="00EB3929">
        <w:rPr>
          <w:b/>
          <w:i/>
          <w:sz w:val="28"/>
          <w:szCs w:val="28"/>
        </w:rPr>
        <w:t xml:space="preserve"> vi </w:t>
      </w:r>
      <w:proofErr w:type="spellStart"/>
      <w:r w:rsidR="00D6402A" w:rsidRPr="00EB3929">
        <w:rPr>
          <w:b/>
          <w:i/>
          <w:sz w:val="28"/>
          <w:szCs w:val="28"/>
        </w:rPr>
        <w:t>buôn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bán</w:t>
      </w:r>
      <w:proofErr w:type="spellEnd"/>
      <w:r w:rsidR="00D6402A" w:rsidRPr="00EB3929">
        <w:rPr>
          <w:b/>
          <w:i/>
          <w:sz w:val="28"/>
          <w:szCs w:val="28"/>
        </w:rPr>
        <w:t xml:space="preserve"> ma </w:t>
      </w:r>
      <w:proofErr w:type="spellStart"/>
      <w:r w:rsidR="00D6402A" w:rsidRPr="00EB3929">
        <w:rPr>
          <w:b/>
          <w:i/>
          <w:sz w:val="28"/>
          <w:szCs w:val="28"/>
        </w:rPr>
        <w:t>túy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tại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các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địa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bàn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trọng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điểm</w:t>
      </w:r>
      <w:proofErr w:type="spellEnd"/>
      <w:r w:rsidR="00D6402A" w:rsidRPr="00EB3929">
        <w:rPr>
          <w:b/>
          <w:i/>
          <w:sz w:val="28"/>
          <w:szCs w:val="28"/>
        </w:rPr>
        <w:t xml:space="preserve">, </w:t>
      </w:r>
      <w:proofErr w:type="spellStart"/>
      <w:r w:rsidR="00D6402A" w:rsidRPr="00EB3929">
        <w:rPr>
          <w:b/>
          <w:i/>
          <w:sz w:val="28"/>
          <w:szCs w:val="28"/>
        </w:rPr>
        <w:t>phức</w:t>
      </w:r>
      <w:proofErr w:type="spellEnd"/>
      <w:r w:rsidR="00D6402A" w:rsidRPr="00EB3929">
        <w:rPr>
          <w:b/>
          <w:i/>
          <w:sz w:val="28"/>
          <w:szCs w:val="28"/>
        </w:rPr>
        <w:t xml:space="preserve"> </w:t>
      </w:r>
      <w:proofErr w:type="spellStart"/>
      <w:r w:rsidR="00D6402A" w:rsidRPr="00EB3929">
        <w:rPr>
          <w:b/>
          <w:i/>
          <w:sz w:val="28"/>
          <w:szCs w:val="28"/>
        </w:rPr>
        <w:t>tạp</w:t>
      </w:r>
      <w:proofErr w:type="spellEnd"/>
      <w:r w:rsidR="00D6402A">
        <w:rPr>
          <w:b/>
          <w:sz w:val="28"/>
          <w:szCs w:val="28"/>
        </w:rPr>
        <w:t>”</w:t>
      </w:r>
      <w:r w:rsidRPr="00F76A72">
        <w:rPr>
          <w:sz w:val="28"/>
          <w:szCs w:val="28"/>
        </w:rPr>
        <w:t>.</w:t>
      </w:r>
      <w:r w:rsidR="00D6402A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Đội</w:t>
      </w:r>
      <w:proofErr w:type="spellEnd"/>
      <w:r w:rsidRPr="00F76A72">
        <w:rPr>
          <w:sz w:val="28"/>
          <w:szCs w:val="28"/>
        </w:rPr>
        <w:t xml:space="preserve"> CSĐTTP </w:t>
      </w:r>
      <w:proofErr w:type="spellStart"/>
      <w:r w:rsidRPr="00F76A72">
        <w:rPr>
          <w:sz w:val="28"/>
          <w:szCs w:val="28"/>
        </w:rPr>
        <w:t>về</w:t>
      </w:r>
      <w:proofErr w:type="spellEnd"/>
      <w:r w:rsidRPr="00F76A72">
        <w:rPr>
          <w:sz w:val="28"/>
          <w:szCs w:val="28"/>
        </w:rPr>
        <w:t xml:space="preserve"> KT&amp; MT </w:t>
      </w:r>
      <w:proofErr w:type="spellStart"/>
      <w:r w:rsidRPr="00F76A72">
        <w:rPr>
          <w:sz w:val="28"/>
          <w:szCs w:val="28"/>
        </w:rPr>
        <w:t>đã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tham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mưu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cho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lãnh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đạo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Công</w:t>
      </w:r>
      <w:proofErr w:type="spellEnd"/>
      <w:r w:rsidRPr="00F76A72">
        <w:rPr>
          <w:sz w:val="28"/>
          <w:szCs w:val="28"/>
        </w:rPr>
        <w:t xml:space="preserve"> </w:t>
      </w:r>
      <w:proofErr w:type="gramStart"/>
      <w:r w:rsidRPr="00F76A72">
        <w:rPr>
          <w:sz w:val="28"/>
          <w:szCs w:val="28"/>
        </w:rPr>
        <w:t>an</w:t>
      </w:r>
      <w:proofErr w:type="gram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huyện</w:t>
      </w:r>
      <w:proofErr w:type="spellEnd"/>
      <w:r w:rsidRPr="00F76A72">
        <w:rPr>
          <w:sz w:val="28"/>
          <w:szCs w:val="28"/>
        </w:rPr>
        <w:t xml:space="preserve"> in </w:t>
      </w:r>
      <w:proofErr w:type="spellStart"/>
      <w:r w:rsidR="00EA0B25">
        <w:rPr>
          <w:sz w:val="28"/>
          <w:szCs w:val="28"/>
        </w:rPr>
        <w:t>băng</w:t>
      </w:r>
      <w:proofErr w:type="spellEnd"/>
      <w:r w:rsidR="00EA0B25">
        <w:rPr>
          <w:sz w:val="28"/>
          <w:szCs w:val="28"/>
        </w:rPr>
        <w:t xml:space="preserve"> </w:t>
      </w:r>
      <w:proofErr w:type="spellStart"/>
      <w:r w:rsidR="00EA0B25">
        <w:rPr>
          <w:sz w:val="28"/>
          <w:szCs w:val="28"/>
        </w:rPr>
        <w:t>zôn</w:t>
      </w:r>
      <w:proofErr w:type="spellEnd"/>
      <w:r w:rsidR="00EA0B25">
        <w:rPr>
          <w:sz w:val="28"/>
          <w:szCs w:val="28"/>
        </w:rPr>
        <w:t xml:space="preserve"> </w:t>
      </w:r>
      <w:proofErr w:type="spellStart"/>
      <w:r w:rsidR="00EA0B25">
        <w:rPr>
          <w:sz w:val="28"/>
          <w:szCs w:val="28"/>
        </w:rPr>
        <w:t>tuyên</w:t>
      </w:r>
      <w:proofErr w:type="spellEnd"/>
      <w:r w:rsidR="00EA0B25">
        <w:rPr>
          <w:sz w:val="28"/>
          <w:szCs w:val="28"/>
        </w:rPr>
        <w:t xml:space="preserve"> </w:t>
      </w:r>
      <w:proofErr w:type="spellStart"/>
      <w:r w:rsidR="00EA0B25">
        <w:rPr>
          <w:sz w:val="28"/>
          <w:szCs w:val="28"/>
        </w:rPr>
        <w:t>truyền</w:t>
      </w:r>
      <w:proofErr w:type="spellEnd"/>
      <w:r w:rsidR="00EA0B25">
        <w:rPr>
          <w:sz w:val="28"/>
          <w:szCs w:val="28"/>
        </w:rPr>
        <w:t xml:space="preserve"> </w:t>
      </w:r>
      <w:proofErr w:type="spellStart"/>
      <w:r w:rsidR="00EA0B25">
        <w:rPr>
          <w:sz w:val="28"/>
          <w:szCs w:val="28"/>
        </w:rPr>
        <w:t>phòng</w:t>
      </w:r>
      <w:proofErr w:type="spellEnd"/>
      <w:r w:rsidR="00EA0B25">
        <w:rPr>
          <w:sz w:val="28"/>
          <w:szCs w:val="28"/>
        </w:rPr>
        <w:t xml:space="preserve">, </w:t>
      </w:r>
      <w:proofErr w:type="spellStart"/>
      <w:r w:rsidR="00EA0B25">
        <w:rPr>
          <w:sz w:val="28"/>
          <w:szCs w:val="28"/>
        </w:rPr>
        <w:t>chống</w:t>
      </w:r>
      <w:proofErr w:type="spellEnd"/>
      <w:r w:rsidR="00EA0B25">
        <w:rPr>
          <w:sz w:val="28"/>
          <w:szCs w:val="28"/>
        </w:rPr>
        <w:t xml:space="preserve"> ma </w:t>
      </w:r>
      <w:proofErr w:type="spellStart"/>
      <w:r w:rsidR="00EA0B25">
        <w:rPr>
          <w:sz w:val="28"/>
          <w:szCs w:val="28"/>
        </w:rPr>
        <w:t>túy</w:t>
      </w:r>
      <w:proofErr w:type="spellEnd"/>
      <w:r w:rsidR="00EA0B25">
        <w:rPr>
          <w:sz w:val="28"/>
          <w:szCs w:val="28"/>
        </w:rPr>
        <w:t xml:space="preserve"> </w:t>
      </w:r>
      <w:proofErr w:type="spellStart"/>
      <w:r w:rsidR="00EA0B25">
        <w:rPr>
          <w:sz w:val="28"/>
          <w:szCs w:val="28"/>
        </w:rPr>
        <w:t>năm</w:t>
      </w:r>
      <w:proofErr w:type="spellEnd"/>
      <w:r w:rsidR="00EA0B25">
        <w:rPr>
          <w:sz w:val="28"/>
          <w:szCs w:val="28"/>
        </w:rPr>
        <w:t xml:space="preserve"> 2020.</w:t>
      </w:r>
    </w:p>
    <w:p w:rsidR="003B07A8" w:rsidRDefault="003B07A8" w:rsidP="00EA0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   /    /2020</w:t>
      </w:r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</w:rPr>
        <w:t>Công</w:t>
      </w:r>
      <w:proofErr w:type="spellEnd"/>
      <w:r w:rsidRPr="00F76A72">
        <w:rPr>
          <w:sz w:val="28"/>
        </w:rPr>
        <w:t xml:space="preserve"> </w:t>
      </w:r>
      <w:proofErr w:type="gramStart"/>
      <w:r w:rsidRPr="00F76A72">
        <w:rPr>
          <w:sz w:val="28"/>
        </w:rPr>
        <w:t>an</w:t>
      </w:r>
      <w:proofErr w:type="gramEnd"/>
      <w:r w:rsidRPr="00F76A72">
        <w:rPr>
          <w:sz w:val="28"/>
        </w:rPr>
        <w:t xml:space="preserve"> </w:t>
      </w:r>
      <w:proofErr w:type="spellStart"/>
      <w:r w:rsidRPr="00F76A72">
        <w:rPr>
          <w:sz w:val="28"/>
          <w:szCs w:val="28"/>
        </w:rPr>
        <w:t>huyện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Bình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Lục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đã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ký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 w:rsidR="00FC6A01">
        <w:rPr>
          <w:sz w:val="28"/>
          <w:szCs w:val="28"/>
        </w:rPr>
        <w:t xml:space="preserve"> </w:t>
      </w:r>
      <w:proofErr w:type="spellStart"/>
      <w:r w:rsidR="00FC6A01">
        <w:rPr>
          <w:sz w:val="28"/>
          <w:szCs w:val="28"/>
        </w:rPr>
        <w:t>đồng</w:t>
      </w:r>
      <w:proofErr w:type="spellEnd"/>
      <w:r w:rsidR="00FC6A01">
        <w:rPr>
          <w:sz w:val="28"/>
          <w:szCs w:val="28"/>
        </w:rPr>
        <w:t xml:space="preserve"> </w:t>
      </w:r>
      <w:proofErr w:type="spellStart"/>
      <w:r w:rsidR="00FC6A01">
        <w:rPr>
          <w:sz w:val="28"/>
          <w:szCs w:val="28"/>
        </w:rPr>
        <w:t>thuê</w:t>
      </w:r>
      <w:proofErr w:type="spellEnd"/>
      <w:r w:rsidR="00FC6A01">
        <w:rPr>
          <w:sz w:val="28"/>
          <w:szCs w:val="28"/>
        </w:rPr>
        <w:t xml:space="preserve"> </w:t>
      </w:r>
      <w:proofErr w:type="spellStart"/>
      <w:r w:rsidR="00FC6A01">
        <w:rPr>
          <w:sz w:val="28"/>
          <w:szCs w:val="28"/>
        </w:rPr>
        <w:t>cửa</w:t>
      </w:r>
      <w:proofErr w:type="spellEnd"/>
      <w:r w:rsidR="00FC6A01">
        <w:rPr>
          <w:sz w:val="28"/>
          <w:szCs w:val="28"/>
        </w:rPr>
        <w:t xml:space="preserve"> </w:t>
      </w:r>
      <w:proofErr w:type="spellStart"/>
      <w:r w:rsidR="00FC6A01">
        <w:rPr>
          <w:sz w:val="28"/>
          <w:szCs w:val="28"/>
        </w:rPr>
        <w:t>hàng</w:t>
      </w:r>
      <w:proofErr w:type="spellEnd"/>
      <w:r w:rsidR="00FC6A01">
        <w:rPr>
          <w:sz w:val="28"/>
          <w:szCs w:val="28"/>
        </w:rPr>
        <w:t xml:space="preserve"> </w:t>
      </w:r>
      <w:proofErr w:type="spellStart"/>
      <w:r w:rsidR="00FC6A01">
        <w:rPr>
          <w:sz w:val="28"/>
          <w:szCs w:val="28"/>
        </w:rPr>
        <w:t>Lê</w:t>
      </w:r>
      <w:proofErr w:type="spellEnd"/>
      <w:r w:rsidR="00FC6A01">
        <w:rPr>
          <w:sz w:val="28"/>
          <w:szCs w:val="28"/>
        </w:rPr>
        <w:t xml:space="preserve"> </w:t>
      </w:r>
      <w:proofErr w:type="spellStart"/>
      <w:r w:rsidR="00FC6A01">
        <w:rPr>
          <w:sz w:val="28"/>
          <w:szCs w:val="28"/>
        </w:rPr>
        <w:t>Quốc</w:t>
      </w:r>
      <w:proofErr w:type="spellEnd"/>
      <w:r w:rsidR="00FC6A01">
        <w:rPr>
          <w:sz w:val="28"/>
          <w:szCs w:val="28"/>
        </w:rPr>
        <w:t xml:space="preserve"> </w:t>
      </w:r>
      <w:proofErr w:type="spellStart"/>
      <w:r w:rsidR="00FC6A01">
        <w:rPr>
          <w:sz w:val="28"/>
          <w:szCs w:val="28"/>
        </w:rPr>
        <w:t>Hưng</w:t>
      </w:r>
      <w:bookmarkStart w:id="0" w:name="_GoBack"/>
      <w:bookmarkEnd w:id="0"/>
      <w:proofErr w:type="spellEnd"/>
      <w:r w:rsidRPr="00F76A72">
        <w:rPr>
          <w:sz w:val="28"/>
          <w:szCs w:val="28"/>
        </w:rPr>
        <w:t xml:space="preserve"> </w:t>
      </w:r>
      <w:r w:rsidR="00EA0B25">
        <w:rPr>
          <w:sz w:val="28"/>
          <w:szCs w:val="28"/>
        </w:rPr>
        <w:t xml:space="preserve">in </w:t>
      </w:r>
      <w:proofErr w:type="spellStart"/>
      <w:r w:rsidR="00EA0B25">
        <w:rPr>
          <w:sz w:val="28"/>
          <w:szCs w:val="28"/>
        </w:rPr>
        <w:t>băng</w:t>
      </w:r>
      <w:proofErr w:type="spellEnd"/>
      <w:r w:rsidR="00EA0B25">
        <w:rPr>
          <w:sz w:val="28"/>
          <w:szCs w:val="28"/>
        </w:rPr>
        <w:t xml:space="preserve"> </w:t>
      </w:r>
      <w:proofErr w:type="spellStart"/>
      <w:r w:rsidR="00EA0B25">
        <w:rPr>
          <w:sz w:val="28"/>
          <w:szCs w:val="28"/>
        </w:rPr>
        <w:t>zôn</w:t>
      </w:r>
      <w:proofErr w:type="spellEnd"/>
      <w:r>
        <w:rPr>
          <w:sz w:val="28"/>
          <w:szCs w:val="28"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5074"/>
        <w:gridCol w:w="1132"/>
        <w:gridCol w:w="1414"/>
        <w:gridCol w:w="1699"/>
      </w:tblGrid>
      <w:tr w:rsidR="00EA0B25" w:rsidRPr="00EA0B25" w:rsidTr="00EA0B25">
        <w:tc>
          <w:tcPr>
            <w:tcW w:w="746" w:type="dxa"/>
            <w:vAlign w:val="center"/>
          </w:tcPr>
          <w:p w:rsidR="00EA0B25" w:rsidRPr="00EA0B25" w:rsidRDefault="00EA0B25" w:rsidP="00EA0B25">
            <w:pPr>
              <w:jc w:val="center"/>
              <w:rPr>
                <w:b/>
                <w:sz w:val="28"/>
                <w:szCs w:val="28"/>
              </w:rPr>
            </w:pPr>
            <w:r w:rsidRPr="00EA0B2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5074" w:type="dxa"/>
            <w:vAlign w:val="center"/>
          </w:tcPr>
          <w:p w:rsidR="00EA0B25" w:rsidRPr="00EA0B25" w:rsidRDefault="00EA0B25" w:rsidP="00EA0B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0B25">
              <w:rPr>
                <w:b/>
                <w:sz w:val="28"/>
                <w:szCs w:val="28"/>
              </w:rPr>
              <w:t>Tên</w:t>
            </w:r>
            <w:proofErr w:type="spellEnd"/>
            <w:r w:rsidRPr="00EA0B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b/>
                <w:sz w:val="28"/>
                <w:szCs w:val="28"/>
              </w:rPr>
              <w:t>thiết</w:t>
            </w:r>
            <w:proofErr w:type="spellEnd"/>
            <w:r w:rsidRPr="00EA0B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b/>
                <w:sz w:val="28"/>
                <w:szCs w:val="28"/>
              </w:rPr>
              <w:t>bị</w:t>
            </w:r>
            <w:proofErr w:type="spellEnd"/>
            <w:r w:rsidRPr="00EA0B25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A0B25">
              <w:rPr>
                <w:b/>
                <w:sz w:val="28"/>
                <w:szCs w:val="28"/>
              </w:rPr>
              <w:t>quy</w:t>
            </w:r>
            <w:proofErr w:type="spellEnd"/>
            <w:r w:rsidRPr="00EA0B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b/>
                <w:sz w:val="28"/>
                <w:szCs w:val="28"/>
              </w:rPr>
              <w:t>cách</w:t>
            </w:r>
            <w:proofErr w:type="spellEnd"/>
          </w:p>
          <w:p w:rsidR="00EA0B25" w:rsidRPr="00EA0B25" w:rsidRDefault="00EA0B25" w:rsidP="00EA0B25">
            <w:pPr>
              <w:jc w:val="center"/>
              <w:rPr>
                <w:b/>
                <w:sz w:val="28"/>
                <w:szCs w:val="28"/>
              </w:rPr>
            </w:pPr>
            <w:r w:rsidRPr="00EA0B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b/>
                <w:sz w:val="28"/>
                <w:szCs w:val="28"/>
              </w:rPr>
              <w:t>chất</w:t>
            </w:r>
            <w:proofErr w:type="spellEnd"/>
            <w:r w:rsidRPr="00EA0B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b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1132" w:type="dxa"/>
            <w:vAlign w:val="center"/>
          </w:tcPr>
          <w:p w:rsidR="00EA0B25" w:rsidRPr="00EA0B25" w:rsidRDefault="00EA0B25" w:rsidP="00EA0B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0B25">
              <w:rPr>
                <w:b/>
                <w:sz w:val="28"/>
                <w:szCs w:val="28"/>
              </w:rPr>
              <w:t>Số</w:t>
            </w:r>
            <w:proofErr w:type="spellEnd"/>
            <w:r w:rsidRPr="00EA0B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b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414" w:type="dxa"/>
            <w:vAlign w:val="center"/>
          </w:tcPr>
          <w:p w:rsidR="00EA0B25" w:rsidRPr="00EA0B25" w:rsidRDefault="00EA0B25" w:rsidP="00EA0B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0B25">
              <w:rPr>
                <w:b/>
                <w:sz w:val="28"/>
                <w:szCs w:val="28"/>
              </w:rPr>
              <w:t>Đơn</w:t>
            </w:r>
            <w:proofErr w:type="spellEnd"/>
            <w:r w:rsidRPr="00EA0B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b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699" w:type="dxa"/>
            <w:vAlign w:val="center"/>
          </w:tcPr>
          <w:p w:rsidR="00EA0B25" w:rsidRPr="00EA0B25" w:rsidRDefault="00EA0B25" w:rsidP="00EA0B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0B25">
              <w:rPr>
                <w:b/>
                <w:sz w:val="28"/>
                <w:szCs w:val="28"/>
              </w:rPr>
              <w:t>Thành</w:t>
            </w:r>
            <w:proofErr w:type="spellEnd"/>
            <w:r w:rsidRPr="00EA0B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b/>
                <w:sz w:val="28"/>
                <w:szCs w:val="28"/>
              </w:rPr>
              <w:t>tiền</w:t>
            </w:r>
            <w:proofErr w:type="spellEnd"/>
          </w:p>
        </w:tc>
      </w:tr>
      <w:tr w:rsidR="00EA0B25" w:rsidRPr="00EA0B25" w:rsidTr="00EA0B25">
        <w:tc>
          <w:tcPr>
            <w:tcW w:w="746" w:type="dxa"/>
            <w:vAlign w:val="center"/>
          </w:tcPr>
          <w:p w:rsidR="00EA0B25" w:rsidRPr="00EA0B25" w:rsidRDefault="00EA0B25" w:rsidP="00EA0B25">
            <w:pPr>
              <w:jc w:val="center"/>
              <w:rPr>
                <w:sz w:val="28"/>
                <w:szCs w:val="28"/>
              </w:rPr>
            </w:pPr>
          </w:p>
          <w:p w:rsidR="00EA0B25" w:rsidRPr="00EA0B25" w:rsidRDefault="00EA0B25" w:rsidP="00EA0B25">
            <w:pPr>
              <w:jc w:val="center"/>
              <w:rPr>
                <w:sz w:val="28"/>
                <w:szCs w:val="28"/>
              </w:rPr>
            </w:pPr>
            <w:r w:rsidRPr="00EA0B25">
              <w:rPr>
                <w:sz w:val="28"/>
                <w:szCs w:val="28"/>
              </w:rPr>
              <w:t>1</w:t>
            </w:r>
          </w:p>
        </w:tc>
        <w:tc>
          <w:tcPr>
            <w:tcW w:w="5074" w:type="dxa"/>
            <w:vAlign w:val="center"/>
          </w:tcPr>
          <w:p w:rsidR="00EA0B25" w:rsidRPr="00EA0B25" w:rsidRDefault="00EA0B25" w:rsidP="00EA0B25">
            <w:pPr>
              <w:rPr>
                <w:sz w:val="28"/>
                <w:szCs w:val="28"/>
              </w:rPr>
            </w:pPr>
            <w:proofErr w:type="spellStart"/>
            <w:r w:rsidRPr="00EA0B25">
              <w:rPr>
                <w:sz w:val="28"/>
                <w:szCs w:val="28"/>
              </w:rPr>
              <w:t>Băng</w:t>
            </w:r>
            <w:proofErr w:type="spellEnd"/>
            <w:r w:rsidRPr="00EA0B25">
              <w:rPr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sz w:val="28"/>
                <w:szCs w:val="28"/>
              </w:rPr>
              <w:t>zôn</w:t>
            </w:r>
            <w:proofErr w:type="spellEnd"/>
            <w:r w:rsidRPr="00EA0B25">
              <w:rPr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sz w:val="28"/>
                <w:szCs w:val="28"/>
              </w:rPr>
              <w:t>tuyên</w:t>
            </w:r>
            <w:proofErr w:type="spellEnd"/>
            <w:r w:rsidRPr="00EA0B25">
              <w:rPr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sz w:val="28"/>
                <w:szCs w:val="28"/>
              </w:rPr>
              <w:t>truyền</w:t>
            </w:r>
            <w:proofErr w:type="spellEnd"/>
            <w:r w:rsidRPr="00EA0B25">
              <w:rPr>
                <w:sz w:val="28"/>
                <w:szCs w:val="28"/>
              </w:rPr>
              <w:t xml:space="preserve"> PCMT </w:t>
            </w:r>
            <w:proofErr w:type="spellStart"/>
            <w:r w:rsidRPr="00EA0B25">
              <w:rPr>
                <w:sz w:val="28"/>
                <w:szCs w:val="28"/>
              </w:rPr>
              <w:t>năm</w:t>
            </w:r>
            <w:proofErr w:type="spellEnd"/>
            <w:r w:rsidRPr="00EA0B25">
              <w:rPr>
                <w:sz w:val="28"/>
                <w:szCs w:val="28"/>
              </w:rPr>
              <w:t xml:space="preserve"> 2020.</w:t>
            </w:r>
          </w:p>
          <w:p w:rsidR="00EA0B25" w:rsidRPr="00EA0B25" w:rsidRDefault="00EA0B25" w:rsidP="00EA0B25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EA0B25">
              <w:rPr>
                <w:sz w:val="28"/>
                <w:szCs w:val="28"/>
              </w:rPr>
              <w:t>Nội</w:t>
            </w:r>
            <w:proofErr w:type="spellEnd"/>
            <w:r w:rsidRPr="00EA0B25">
              <w:rPr>
                <w:sz w:val="28"/>
                <w:szCs w:val="28"/>
              </w:rPr>
              <w:t xml:space="preserve"> dung</w:t>
            </w:r>
            <w:r w:rsidRPr="00EA0B25">
              <w:rPr>
                <w:i/>
                <w:sz w:val="28"/>
                <w:szCs w:val="28"/>
              </w:rPr>
              <w:t xml:space="preserve"> </w:t>
            </w:r>
            <w:r w:rsidRPr="00EA0B25">
              <w:rPr>
                <w:i/>
                <w:color w:val="000000"/>
                <w:sz w:val="28"/>
                <w:szCs w:val="28"/>
              </w:rPr>
              <w:t>“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Tuổi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trẻ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chung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tay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vì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cộng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đồng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không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túy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>!”; “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Vì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sức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khỏe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mọi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người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hạnh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phúc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mọi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nhà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hãy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tránh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xa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túy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!”; “Ma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túy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đá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phá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cuộc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i/>
                <w:color w:val="000000"/>
                <w:sz w:val="28"/>
                <w:szCs w:val="28"/>
              </w:rPr>
              <w:t>đời</w:t>
            </w:r>
            <w:proofErr w:type="spellEnd"/>
            <w:r w:rsidRPr="00EA0B25">
              <w:rPr>
                <w:i/>
                <w:color w:val="000000"/>
                <w:sz w:val="28"/>
                <w:szCs w:val="28"/>
              </w:rPr>
              <w:t>!”;</w:t>
            </w:r>
            <w:r w:rsidRPr="00EA0B25">
              <w:rPr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Đừng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để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túy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lãng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phí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tuổi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xuân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!”; </w:t>
            </w:r>
            <w:r w:rsidRPr="00EA0B25">
              <w:rPr>
                <w:color w:val="000000"/>
                <w:sz w:val="28"/>
                <w:szCs w:val="28"/>
              </w:rPr>
              <w:t>“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Vì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sức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khoẻ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của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bạn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hạnh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phúc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gia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đình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bạn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hãy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tránh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xa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tuý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>!”</w:t>
            </w:r>
            <w:r w:rsidRPr="00EA0B25">
              <w:rPr>
                <w:color w:val="000000"/>
                <w:sz w:val="28"/>
                <w:szCs w:val="28"/>
              </w:rPr>
              <w:t>; “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Tham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gia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phòng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chống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tuý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là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bảo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vệ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chính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bạn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gia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đình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và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xã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hội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>!”; “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Sống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tuổi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trẻ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nghĩ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tương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lai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nói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không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với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EA0B25">
              <w:rPr>
                <w:rStyle w:val="Emphasis"/>
                <w:color w:val="000000"/>
                <w:sz w:val="28"/>
                <w:szCs w:val="28"/>
              </w:rPr>
              <w:t>túy</w:t>
            </w:r>
            <w:proofErr w:type="spellEnd"/>
            <w:r w:rsidRPr="00EA0B25">
              <w:rPr>
                <w:rStyle w:val="Emphasis"/>
                <w:color w:val="000000"/>
                <w:sz w:val="28"/>
                <w:szCs w:val="28"/>
              </w:rPr>
              <w:t>!”</w:t>
            </w:r>
          </w:p>
          <w:p w:rsidR="00EA0B25" w:rsidRPr="00EA0B25" w:rsidRDefault="00EA0B25" w:rsidP="00EA0B25">
            <w:pPr>
              <w:rPr>
                <w:sz w:val="28"/>
                <w:szCs w:val="28"/>
              </w:rPr>
            </w:pPr>
            <w:proofErr w:type="spellStart"/>
            <w:r w:rsidRPr="00EA0B25">
              <w:rPr>
                <w:sz w:val="28"/>
                <w:szCs w:val="28"/>
              </w:rPr>
              <w:t>Kích</w:t>
            </w:r>
            <w:proofErr w:type="spellEnd"/>
            <w:r w:rsidRPr="00EA0B25">
              <w:rPr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sz w:val="28"/>
                <w:szCs w:val="28"/>
              </w:rPr>
              <w:t>thước</w:t>
            </w:r>
            <w:proofErr w:type="spellEnd"/>
            <w:r w:rsidRPr="00EA0B25">
              <w:rPr>
                <w:sz w:val="28"/>
                <w:szCs w:val="28"/>
              </w:rPr>
              <w:t xml:space="preserve"> : 1m x 5m </w:t>
            </w:r>
          </w:p>
          <w:p w:rsidR="00EA0B25" w:rsidRPr="00EA0B25" w:rsidRDefault="00EA0B25" w:rsidP="00EA0B25">
            <w:pPr>
              <w:jc w:val="both"/>
              <w:rPr>
                <w:sz w:val="28"/>
                <w:szCs w:val="28"/>
              </w:rPr>
            </w:pPr>
            <w:proofErr w:type="spellStart"/>
            <w:r w:rsidRPr="00EA0B25">
              <w:rPr>
                <w:sz w:val="28"/>
                <w:szCs w:val="28"/>
              </w:rPr>
              <w:t>Chất</w:t>
            </w:r>
            <w:proofErr w:type="spellEnd"/>
            <w:r w:rsidRPr="00EA0B25">
              <w:rPr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sz w:val="28"/>
                <w:szCs w:val="28"/>
              </w:rPr>
              <w:t>liệu</w:t>
            </w:r>
            <w:proofErr w:type="spellEnd"/>
            <w:r w:rsidRPr="00EA0B25">
              <w:rPr>
                <w:sz w:val="28"/>
                <w:szCs w:val="28"/>
              </w:rPr>
              <w:t xml:space="preserve"> : </w:t>
            </w:r>
            <w:proofErr w:type="spellStart"/>
            <w:r w:rsidRPr="00EA0B25">
              <w:rPr>
                <w:sz w:val="28"/>
                <w:szCs w:val="28"/>
              </w:rPr>
              <w:t>Bạt</w:t>
            </w:r>
            <w:proofErr w:type="spellEnd"/>
            <w:r w:rsidRPr="00EA0B25">
              <w:rPr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sz w:val="28"/>
                <w:szCs w:val="28"/>
              </w:rPr>
              <w:t>không</w:t>
            </w:r>
            <w:proofErr w:type="spellEnd"/>
            <w:r w:rsidRPr="00EA0B25">
              <w:rPr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sz w:val="28"/>
                <w:szCs w:val="28"/>
              </w:rPr>
              <w:t>thấm</w:t>
            </w:r>
            <w:proofErr w:type="spellEnd"/>
          </w:p>
        </w:tc>
        <w:tc>
          <w:tcPr>
            <w:tcW w:w="1132" w:type="dxa"/>
            <w:vAlign w:val="center"/>
          </w:tcPr>
          <w:p w:rsidR="00EA0B25" w:rsidRPr="00EA0B25" w:rsidRDefault="00D6402A" w:rsidP="00EA0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4" w:type="dxa"/>
            <w:vAlign w:val="center"/>
          </w:tcPr>
          <w:p w:rsidR="00EA0B25" w:rsidRPr="00EA0B25" w:rsidRDefault="00EA0B25" w:rsidP="00EA0B25">
            <w:pPr>
              <w:jc w:val="center"/>
              <w:rPr>
                <w:sz w:val="28"/>
                <w:szCs w:val="28"/>
              </w:rPr>
            </w:pPr>
            <w:r w:rsidRPr="00EA0B25">
              <w:rPr>
                <w:sz w:val="28"/>
                <w:szCs w:val="28"/>
              </w:rPr>
              <w:t>250.000 đ</w:t>
            </w:r>
          </w:p>
        </w:tc>
        <w:tc>
          <w:tcPr>
            <w:tcW w:w="1699" w:type="dxa"/>
            <w:vAlign w:val="center"/>
          </w:tcPr>
          <w:p w:rsidR="00EA0B25" w:rsidRPr="00EA0B25" w:rsidRDefault="00D6402A" w:rsidP="00EA0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</w:t>
            </w:r>
            <w:r w:rsidR="00EA0B25" w:rsidRPr="00EA0B25">
              <w:rPr>
                <w:sz w:val="28"/>
                <w:szCs w:val="28"/>
              </w:rPr>
              <w:t>00.000 đ</w:t>
            </w:r>
          </w:p>
        </w:tc>
      </w:tr>
      <w:tr w:rsidR="00EA0B25" w:rsidRPr="00EA0B25" w:rsidTr="00EA0B25">
        <w:tc>
          <w:tcPr>
            <w:tcW w:w="5820" w:type="dxa"/>
            <w:gridSpan w:val="2"/>
          </w:tcPr>
          <w:p w:rsidR="00EA0B25" w:rsidRPr="00EA0B25" w:rsidRDefault="00EA0B25" w:rsidP="00EA0B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0B25">
              <w:rPr>
                <w:b/>
                <w:sz w:val="28"/>
                <w:szCs w:val="28"/>
              </w:rPr>
              <w:t>Tổng</w:t>
            </w:r>
            <w:proofErr w:type="spellEnd"/>
            <w:r w:rsidRPr="00EA0B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0B25">
              <w:rPr>
                <w:b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1132" w:type="dxa"/>
          </w:tcPr>
          <w:p w:rsidR="00EA0B25" w:rsidRPr="00EA0B25" w:rsidRDefault="00EA0B25" w:rsidP="00EA0B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3" w:type="dxa"/>
            <w:gridSpan w:val="2"/>
          </w:tcPr>
          <w:p w:rsidR="00EA0B25" w:rsidRPr="00EA0B25" w:rsidRDefault="00D6402A" w:rsidP="00EA0B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</w:t>
            </w:r>
            <w:r w:rsidR="00EA0B25" w:rsidRPr="00EA0B25">
              <w:rPr>
                <w:b/>
                <w:sz w:val="28"/>
                <w:szCs w:val="28"/>
              </w:rPr>
              <w:t>00.000 đ</w:t>
            </w:r>
          </w:p>
        </w:tc>
      </w:tr>
    </w:tbl>
    <w:p w:rsidR="003B07A8" w:rsidRPr="00F76A72" w:rsidRDefault="003B07A8" w:rsidP="00EA0B25">
      <w:pPr>
        <w:jc w:val="both"/>
        <w:rPr>
          <w:sz w:val="28"/>
          <w:szCs w:val="28"/>
        </w:rPr>
      </w:pPr>
    </w:p>
    <w:p w:rsidR="003B07A8" w:rsidRPr="00F76A72" w:rsidRDefault="003B07A8" w:rsidP="00EA0B25">
      <w:pPr>
        <w:jc w:val="both"/>
        <w:rPr>
          <w:sz w:val="28"/>
          <w:szCs w:val="28"/>
        </w:rPr>
      </w:pPr>
      <w:r w:rsidRPr="00F76A72">
        <w:rPr>
          <w:sz w:val="28"/>
          <w:szCs w:val="28"/>
        </w:rPr>
        <w:tab/>
      </w:r>
      <w:proofErr w:type="spellStart"/>
      <w:r w:rsidRPr="00F76A72">
        <w:rPr>
          <w:sz w:val="28"/>
          <w:szCs w:val="28"/>
        </w:rPr>
        <w:t>Vậy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đề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nghị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lãnh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đạo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Công</w:t>
      </w:r>
      <w:proofErr w:type="spellEnd"/>
      <w:r w:rsidRPr="00F76A72">
        <w:rPr>
          <w:sz w:val="28"/>
          <w:szCs w:val="28"/>
        </w:rPr>
        <w:t xml:space="preserve"> an </w:t>
      </w:r>
      <w:proofErr w:type="spellStart"/>
      <w:r w:rsidRPr="00F76A72">
        <w:rPr>
          <w:sz w:val="28"/>
          <w:szCs w:val="28"/>
        </w:rPr>
        <w:t>huyện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Bình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Lục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duyệt</w:t>
      </w:r>
      <w:proofErr w:type="spellEnd"/>
      <w:r w:rsidRPr="00F76A72">
        <w:rPr>
          <w:sz w:val="28"/>
          <w:szCs w:val="28"/>
        </w:rPr>
        <w:t xml:space="preserve"> chi </w:t>
      </w:r>
      <w:proofErr w:type="spellStart"/>
      <w:r w:rsidRPr="00F76A72">
        <w:rPr>
          <w:sz w:val="28"/>
          <w:szCs w:val="28"/>
        </w:rPr>
        <w:t>số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tiền</w:t>
      </w:r>
      <w:proofErr w:type="spellEnd"/>
      <w:r w:rsidRPr="00F76A72">
        <w:rPr>
          <w:sz w:val="28"/>
          <w:szCs w:val="28"/>
        </w:rPr>
        <w:t xml:space="preserve"> </w:t>
      </w:r>
      <w:proofErr w:type="spellStart"/>
      <w:r w:rsidRPr="00F76A72">
        <w:rPr>
          <w:sz w:val="28"/>
          <w:szCs w:val="28"/>
        </w:rPr>
        <w:t>trên</w:t>
      </w:r>
      <w:proofErr w:type="spellEnd"/>
      <w:proofErr w:type="gramStart"/>
      <w:r w:rsidRPr="00F76A72">
        <w:rPr>
          <w:sz w:val="28"/>
          <w:szCs w:val="28"/>
        </w:rPr>
        <w:t>./</w:t>
      </w:r>
      <w:proofErr w:type="gramEnd"/>
      <w:r w:rsidRPr="00F76A72">
        <w:rPr>
          <w:sz w:val="28"/>
          <w:szCs w:val="28"/>
        </w:rPr>
        <w:t>.</w:t>
      </w:r>
    </w:p>
    <w:tbl>
      <w:tblPr>
        <w:tblW w:w="9576" w:type="dxa"/>
        <w:tblLook w:val="01E0" w:firstRow="1" w:lastRow="1" w:firstColumn="1" w:lastColumn="1" w:noHBand="0" w:noVBand="0"/>
      </w:tblPr>
      <w:tblGrid>
        <w:gridCol w:w="3198"/>
        <w:gridCol w:w="3169"/>
        <w:gridCol w:w="3209"/>
      </w:tblGrid>
      <w:tr w:rsidR="003B07A8" w:rsidRPr="00F76A72" w:rsidTr="00740613">
        <w:tc>
          <w:tcPr>
            <w:tcW w:w="3198" w:type="dxa"/>
            <w:hideMark/>
          </w:tcPr>
          <w:p w:rsidR="003B07A8" w:rsidRPr="00F76A72" w:rsidRDefault="003B07A8" w:rsidP="0074061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F76A72">
              <w:rPr>
                <w:b/>
                <w:sz w:val="28"/>
                <w:szCs w:val="28"/>
              </w:rPr>
              <w:t>Lãnh</w:t>
            </w:r>
            <w:proofErr w:type="spellEnd"/>
            <w:r w:rsidRPr="00F76A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A72">
              <w:rPr>
                <w:b/>
                <w:sz w:val="28"/>
                <w:szCs w:val="28"/>
              </w:rPr>
              <w:t>đạo</w:t>
            </w:r>
            <w:proofErr w:type="spellEnd"/>
            <w:r w:rsidRPr="00F76A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A72">
              <w:rPr>
                <w:b/>
                <w:sz w:val="28"/>
                <w:szCs w:val="28"/>
              </w:rPr>
              <w:t>duyệt</w:t>
            </w:r>
            <w:proofErr w:type="spellEnd"/>
          </w:p>
        </w:tc>
        <w:tc>
          <w:tcPr>
            <w:tcW w:w="3169" w:type="dxa"/>
          </w:tcPr>
          <w:p w:rsidR="003B07A8" w:rsidRPr="00F76A72" w:rsidRDefault="003B07A8" w:rsidP="003B07A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3B07A8" w:rsidRPr="00F76A72" w:rsidRDefault="003B07A8" w:rsidP="007406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76A72">
              <w:rPr>
                <w:b/>
                <w:sz w:val="28"/>
                <w:szCs w:val="28"/>
              </w:rPr>
              <w:t>Cán</w:t>
            </w:r>
            <w:proofErr w:type="spellEnd"/>
            <w:r w:rsidRPr="00F76A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A72">
              <w:rPr>
                <w:b/>
                <w:sz w:val="28"/>
                <w:szCs w:val="28"/>
              </w:rPr>
              <w:t>bộ</w:t>
            </w:r>
            <w:proofErr w:type="spellEnd"/>
            <w:r w:rsidRPr="00F76A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A72">
              <w:rPr>
                <w:b/>
                <w:sz w:val="28"/>
                <w:szCs w:val="28"/>
              </w:rPr>
              <w:t>đề</w:t>
            </w:r>
            <w:proofErr w:type="spellEnd"/>
            <w:r w:rsidRPr="00F76A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6A72">
              <w:rPr>
                <w:b/>
                <w:sz w:val="28"/>
                <w:szCs w:val="28"/>
              </w:rPr>
              <w:t>xuất</w:t>
            </w:r>
            <w:proofErr w:type="spellEnd"/>
          </w:p>
          <w:p w:rsidR="003B07A8" w:rsidRDefault="003B07A8" w:rsidP="003B07A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3B07A8" w:rsidRDefault="003B07A8" w:rsidP="003B07A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EA0B25" w:rsidRPr="00F76A72" w:rsidRDefault="00EA0B25" w:rsidP="003B07A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3B07A8" w:rsidRPr="00F76A72" w:rsidRDefault="003B07A8" w:rsidP="0074061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Vũ</w:t>
            </w:r>
            <w:proofErr w:type="spellEnd"/>
            <w:r>
              <w:rPr>
                <w:b/>
                <w:sz w:val="28"/>
                <w:szCs w:val="28"/>
              </w:rPr>
              <w:t xml:space="preserve"> Thanh </w:t>
            </w:r>
            <w:proofErr w:type="spellStart"/>
            <w:r>
              <w:rPr>
                <w:b/>
                <w:sz w:val="28"/>
                <w:szCs w:val="28"/>
              </w:rPr>
              <w:t>Bình</w:t>
            </w:r>
            <w:proofErr w:type="spellEnd"/>
            <w:r w:rsidRPr="00F76A72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3B07A8" w:rsidRDefault="003B07A8" w:rsidP="003B07A8"/>
    <w:p w:rsidR="00EA0B25" w:rsidRDefault="00EA0B25" w:rsidP="003B07A8"/>
    <w:p w:rsidR="00EA0B25" w:rsidRDefault="00EA0B25" w:rsidP="003B07A8"/>
    <w:p w:rsidR="00E5166C" w:rsidRDefault="00E5166C">
      <w:pPr>
        <w:spacing w:after="200" w:line="276" w:lineRule="auto"/>
      </w:pPr>
    </w:p>
    <w:tbl>
      <w:tblPr>
        <w:tblpPr w:leftFromText="180" w:rightFromText="180" w:vertAnchor="text" w:horzAnchor="margin" w:tblpY="-358"/>
        <w:tblW w:w="16128" w:type="dxa"/>
        <w:tblLook w:val="01E0" w:firstRow="1" w:lastRow="1" w:firstColumn="1" w:lastColumn="1" w:noHBand="0" w:noVBand="0"/>
      </w:tblPr>
      <w:tblGrid>
        <w:gridCol w:w="4608"/>
        <w:gridCol w:w="5760"/>
        <w:gridCol w:w="5760"/>
      </w:tblGrid>
      <w:tr w:rsidR="00E5166C" w:rsidRPr="00CC3CC6" w:rsidTr="00F118BA">
        <w:tc>
          <w:tcPr>
            <w:tcW w:w="4608" w:type="dxa"/>
            <w:shd w:val="clear" w:color="auto" w:fill="auto"/>
          </w:tcPr>
          <w:p w:rsidR="00E5166C" w:rsidRPr="00CC3CC6" w:rsidRDefault="00E5166C" w:rsidP="00F118BA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lastRenderedPageBreak/>
              <w:t>Đơn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</w:tcPr>
          <w:p w:rsidR="00E5166C" w:rsidRPr="00CC3CC6" w:rsidRDefault="00E5166C" w:rsidP="00F118BA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Mẫu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số</w:t>
            </w:r>
            <w:proofErr w:type="spellEnd"/>
            <w:r>
              <w:rPr>
                <w:i/>
                <w:sz w:val="26"/>
                <w:szCs w:val="26"/>
              </w:rPr>
              <w:t xml:space="preserve"> C4</w:t>
            </w:r>
            <w:r w:rsidRPr="00CC3CC6">
              <w:rPr>
                <w:i/>
                <w:sz w:val="26"/>
                <w:szCs w:val="26"/>
              </w:rPr>
              <w:t>1-BB</w:t>
            </w:r>
          </w:p>
        </w:tc>
        <w:tc>
          <w:tcPr>
            <w:tcW w:w="5760" w:type="dxa"/>
            <w:shd w:val="clear" w:color="auto" w:fill="auto"/>
          </w:tcPr>
          <w:p w:rsidR="00E5166C" w:rsidRPr="00CC3CC6" w:rsidRDefault="00E5166C" w:rsidP="00F118BA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CC3CC6">
              <w:rPr>
                <w:i/>
                <w:sz w:val="26"/>
                <w:szCs w:val="26"/>
              </w:rPr>
              <w:t>Mẫu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i/>
                <w:sz w:val="26"/>
                <w:szCs w:val="26"/>
              </w:rPr>
              <w:t>số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C31-BB</w:t>
            </w:r>
          </w:p>
        </w:tc>
      </w:tr>
      <w:tr w:rsidR="00E5166C" w:rsidRPr="00CC3CC6" w:rsidTr="00F118BA">
        <w:tc>
          <w:tcPr>
            <w:tcW w:w="4608" w:type="dxa"/>
            <w:shd w:val="clear" w:color="auto" w:fill="auto"/>
          </w:tcPr>
          <w:p w:rsidR="00E5166C" w:rsidRPr="00CC3CC6" w:rsidRDefault="00E5166C" w:rsidP="00F118BA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CC3CC6">
              <w:rPr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</w:tcPr>
          <w:p w:rsidR="00E5166C" w:rsidRPr="000362B8" w:rsidRDefault="00E5166C" w:rsidP="00F118BA">
            <w:pPr>
              <w:jc w:val="center"/>
              <w:rPr>
                <w:i/>
                <w:sz w:val="26"/>
                <w:szCs w:val="26"/>
              </w:rPr>
            </w:pPr>
            <w:r w:rsidRPr="000362B8">
              <w:rPr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:rsidR="00E5166C" w:rsidRPr="00CC3CC6" w:rsidRDefault="00E5166C" w:rsidP="00F118BA">
            <w:pPr>
              <w:jc w:val="center"/>
              <w:rPr>
                <w:i/>
                <w:sz w:val="26"/>
                <w:szCs w:val="26"/>
              </w:rPr>
            </w:pPr>
            <w:r w:rsidRPr="00CC3CC6">
              <w:rPr>
                <w:i/>
                <w:sz w:val="26"/>
                <w:szCs w:val="26"/>
              </w:rPr>
              <w:t xml:space="preserve">( Ban </w:t>
            </w:r>
            <w:proofErr w:type="spellStart"/>
            <w:r w:rsidRPr="00CC3CC6">
              <w:rPr>
                <w:i/>
                <w:sz w:val="26"/>
                <w:szCs w:val="26"/>
              </w:rPr>
              <w:t>hành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i/>
                <w:sz w:val="26"/>
                <w:szCs w:val="26"/>
              </w:rPr>
              <w:t>theo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i/>
                <w:sz w:val="26"/>
                <w:szCs w:val="26"/>
              </w:rPr>
              <w:t>quyết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i/>
                <w:sz w:val="26"/>
                <w:szCs w:val="26"/>
              </w:rPr>
              <w:t>định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i/>
                <w:sz w:val="26"/>
                <w:szCs w:val="26"/>
              </w:rPr>
              <w:t>số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19/2006/QĐ- BTC</w:t>
            </w:r>
          </w:p>
        </w:tc>
      </w:tr>
    </w:tbl>
    <w:p w:rsidR="00E5166C" w:rsidRPr="00CC3CC6" w:rsidRDefault="00E5166C" w:rsidP="00E5166C">
      <w:pPr>
        <w:tabs>
          <w:tab w:val="left" w:pos="720"/>
          <w:tab w:val="center" w:pos="4702"/>
        </w:tabs>
        <w:jc w:val="center"/>
        <w:rPr>
          <w:b/>
          <w:sz w:val="26"/>
          <w:szCs w:val="26"/>
        </w:rPr>
      </w:pPr>
    </w:p>
    <w:p w:rsidR="00E5166C" w:rsidRPr="00CC3CC6" w:rsidRDefault="00E5166C" w:rsidP="00E5166C">
      <w:pPr>
        <w:tabs>
          <w:tab w:val="left" w:pos="720"/>
          <w:tab w:val="center" w:pos="4702"/>
        </w:tabs>
        <w:jc w:val="center"/>
        <w:rPr>
          <w:i/>
          <w:sz w:val="26"/>
          <w:szCs w:val="26"/>
        </w:rPr>
      </w:pPr>
      <w:r w:rsidRPr="00CC3CC6">
        <w:rPr>
          <w:b/>
          <w:sz w:val="32"/>
          <w:szCs w:val="32"/>
        </w:rPr>
        <w:t xml:space="preserve">PHIẾU CHI           </w:t>
      </w:r>
      <w:r w:rsidRPr="00CC3CC6">
        <w:rPr>
          <w:sz w:val="26"/>
          <w:szCs w:val="26"/>
        </w:rPr>
        <w:t xml:space="preserve">       </w:t>
      </w:r>
      <w:r w:rsidRPr="00CC3CC6">
        <w:rPr>
          <w:i/>
          <w:sz w:val="26"/>
          <w:szCs w:val="26"/>
        </w:rPr>
        <w:t xml:space="preserve">    </w:t>
      </w:r>
    </w:p>
    <w:p w:rsidR="00E5166C" w:rsidRPr="00CC3CC6" w:rsidRDefault="00E5166C" w:rsidP="00E5166C">
      <w:pPr>
        <w:ind w:left="2160" w:firstLine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</w:t>
      </w:r>
      <w:proofErr w:type="spellStart"/>
      <w:r>
        <w:rPr>
          <w:b/>
          <w:i/>
          <w:sz w:val="26"/>
          <w:szCs w:val="26"/>
        </w:rPr>
        <w:t>Ngày</w:t>
      </w:r>
      <w:proofErr w:type="spellEnd"/>
      <w:r>
        <w:rPr>
          <w:b/>
          <w:i/>
          <w:sz w:val="26"/>
          <w:szCs w:val="26"/>
        </w:rPr>
        <w:t xml:space="preserve">    </w:t>
      </w:r>
      <w:proofErr w:type="spellStart"/>
      <w:r>
        <w:rPr>
          <w:b/>
          <w:i/>
          <w:sz w:val="26"/>
          <w:szCs w:val="26"/>
        </w:rPr>
        <w:t>tháng</w:t>
      </w:r>
      <w:proofErr w:type="spellEnd"/>
      <w:r>
        <w:rPr>
          <w:b/>
          <w:i/>
          <w:sz w:val="26"/>
          <w:szCs w:val="26"/>
        </w:rPr>
        <w:t xml:space="preserve">    </w:t>
      </w:r>
      <w:proofErr w:type="spellStart"/>
      <w:r>
        <w:rPr>
          <w:b/>
          <w:i/>
          <w:sz w:val="26"/>
          <w:szCs w:val="26"/>
        </w:rPr>
        <w:t>năm</w:t>
      </w:r>
      <w:proofErr w:type="spellEnd"/>
      <w:r>
        <w:rPr>
          <w:b/>
          <w:i/>
          <w:sz w:val="26"/>
          <w:szCs w:val="26"/>
        </w:rPr>
        <w:t xml:space="preserve"> 2020</w:t>
      </w:r>
    </w:p>
    <w:p w:rsidR="00E5166C" w:rsidRPr="00CC3CC6" w:rsidRDefault="00E5166C" w:rsidP="00E5166C">
      <w:pPr>
        <w:rPr>
          <w:b/>
          <w:sz w:val="26"/>
          <w:szCs w:val="26"/>
        </w:rPr>
      </w:pPr>
    </w:p>
    <w:tbl>
      <w:tblPr>
        <w:tblW w:w="943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6555"/>
      </w:tblGrid>
      <w:tr w:rsidR="00E5166C" w:rsidRPr="00CC3CC6" w:rsidTr="00E5166C">
        <w:trPr>
          <w:trHeight w:val="495"/>
        </w:trPr>
        <w:tc>
          <w:tcPr>
            <w:tcW w:w="2375" w:type="dxa"/>
            <w:shd w:val="clear" w:color="auto" w:fill="auto"/>
          </w:tcPr>
          <w:p w:rsidR="00E5166C" w:rsidRPr="00CC3CC6" w:rsidRDefault="00E5166C" w:rsidP="00F118BA">
            <w:pPr>
              <w:rPr>
                <w:sz w:val="26"/>
                <w:szCs w:val="26"/>
              </w:rPr>
            </w:pPr>
            <w:proofErr w:type="spellStart"/>
            <w:r w:rsidRPr="00CC3CC6">
              <w:rPr>
                <w:sz w:val="26"/>
                <w:szCs w:val="26"/>
              </w:rPr>
              <w:t>Họ</w:t>
            </w:r>
            <w:proofErr w:type="spellEnd"/>
            <w:r w:rsidRPr="00CC3CC6">
              <w:rPr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sz w:val="26"/>
                <w:szCs w:val="26"/>
              </w:rPr>
              <w:t>và</w:t>
            </w:r>
            <w:proofErr w:type="spellEnd"/>
            <w:r w:rsidRPr="00CC3CC6">
              <w:rPr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sz w:val="26"/>
                <w:szCs w:val="26"/>
              </w:rPr>
              <w:t>tên</w:t>
            </w:r>
            <w:proofErr w:type="spellEnd"/>
            <w:r w:rsidRPr="00CC3CC6">
              <w:rPr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sz w:val="26"/>
                <w:szCs w:val="26"/>
              </w:rPr>
              <w:t>ng</w:t>
            </w:r>
            <w:r w:rsidRPr="00CC3CC6">
              <w:rPr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sz w:val="26"/>
                <w:szCs w:val="26"/>
              </w:rPr>
              <w:t>nhận</w:t>
            </w:r>
            <w:proofErr w:type="spellEnd"/>
            <w:r w:rsidRPr="00CC3C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E5166C" w:rsidRPr="00CC3CC6" w:rsidRDefault="00E5166C" w:rsidP="00F118BA">
            <w:pPr>
              <w:rPr>
                <w:sz w:val="26"/>
                <w:szCs w:val="26"/>
              </w:rPr>
            </w:pPr>
            <w:r w:rsidRPr="00CC3CC6">
              <w:rPr>
                <w:sz w:val="26"/>
                <w:szCs w:val="26"/>
              </w:rPr>
              <w:t>:</w:t>
            </w:r>
          </w:p>
        </w:tc>
        <w:tc>
          <w:tcPr>
            <w:tcW w:w="6555" w:type="dxa"/>
            <w:shd w:val="clear" w:color="auto" w:fill="auto"/>
          </w:tcPr>
          <w:p w:rsidR="00E5166C" w:rsidRPr="00AD73D7" w:rsidRDefault="00E5166C" w:rsidP="00F118BA">
            <w:pPr>
              <w:rPr>
                <w:sz w:val="26"/>
                <w:szCs w:val="26"/>
              </w:rPr>
            </w:pPr>
            <w:proofErr w:type="spellStart"/>
            <w:r>
              <w:t>Vũ</w:t>
            </w:r>
            <w:proofErr w:type="spellEnd"/>
            <w:r>
              <w:t xml:space="preserve"> Thanh </w:t>
            </w:r>
            <w:proofErr w:type="spellStart"/>
            <w:r>
              <w:t>Bình</w:t>
            </w:r>
            <w:proofErr w:type="spellEnd"/>
          </w:p>
        </w:tc>
      </w:tr>
      <w:tr w:rsidR="00E5166C" w:rsidRPr="00CC3CC6" w:rsidTr="00E5166C">
        <w:trPr>
          <w:trHeight w:val="510"/>
        </w:trPr>
        <w:tc>
          <w:tcPr>
            <w:tcW w:w="2375" w:type="dxa"/>
            <w:shd w:val="clear" w:color="auto" w:fill="auto"/>
          </w:tcPr>
          <w:p w:rsidR="00E5166C" w:rsidRPr="00CC3CC6" w:rsidRDefault="00E5166C" w:rsidP="00F118BA">
            <w:pPr>
              <w:rPr>
                <w:sz w:val="26"/>
                <w:szCs w:val="26"/>
              </w:rPr>
            </w:pPr>
            <w:proofErr w:type="spellStart"/>
            <w:r w:rsidRPr="00CC3CC6">
              <w:rPr>
                <w:sz w:val="26"/>
                <w:szCs w:val="26"/>
              </w:rPr>
              <w:t>Chức</w:t>
            </w:r>
            <w:proofErr w:type="spellEnd"/>
            <w:r w:rsidRPr="00CC3CC6">
              <w:rPr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sz w:val="26"/>
                <w:szCs w:val="26"/>
              </w:rPr>
              <w:t>vụ</w:t>
            </w:r>
            <w:proofErr w:type="spellEnd"/>
            <w:r w:rsidRPr="00CC3C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E5166C" w:rsidRPr="00CC3CC6" w:rsidRDefault="00E5166C" w:rsidP="00F118BA">
            <w:pPr>
              <w:rPr>
                <w:sz w:val="26"/>
                <w:szCs w:val="26"/>
              </w:rPr>
            </w:pPr>
            <w:r w:rsidRPr="00CC3CC6">
              <w:rPr>
                <w:sz w:val="26"/>
                <w:szCs w:val="26"/>
              </w:rPr>
              <w:t>:</w:t>
            </w:r>
          </w:p>
        </w:tc>
        <w:tc>
          <w:tcPr>
            <w:tcW w:w="6555" w:type="dxa"/>
            <w:shd w:val="clear" w:color="auto" w:fill="auto"/>
          </w:tcPr>
          <w:p w:rsidR="00E5166C" w:rsidRPr="00BB2C0C" w:rsidRDefault="00E5166C" w:rsidP="00F118BA">
            <w:pPr>
              <w:tabs>
                <w:tab w:val="left" w:pos="0"/>
              </w:tabs>
              <w:jc w:val="both"/>
            </w:pP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 w:rsidRPr="00F76A72">
              <w:t xml:space="preserve"> </w:t>
            </w:r>
            <w:proofErr w:type="spellStart"/>
            <w:r w:rsidRPr="00F76A72">
              <w:t>đội</w:t>
            </w:r>
            <w:proofErr w:type="spellEnd"/>
            <w:r w:rsidRPr="00F76A72">
              <w:t xml:space="preserve"> CSĐTTP </w:t>
            </w:r>
            <w:proofErr w:type="spellStart"/>
            <w:r w:rsidRPr="00F76A72">
              <w:t>về</w:t>
            </w:r>
            <w:proofErr w:type="spellEnd"/>
            <w:r w:rsidRPr="00F76A72">
              <w:t xml:space="preserve"> KT &amp; MT </w:t>
            </w:r>
            <w:proofErr w:type="spellStart"/>
            <w:r w:rsidRPr="00F76A72">
              <w:t>Công</w:t>
            </w:r>
            <w:proofErr w:type="spellEnd"/>
            <w:r w:rsidRPr="00F76A72">
              <w:t xml:space="preserve"> an </w:t>
            </w:r>
            <w:proofErr w:type="spellStart"/>
            <w:r w:rsidRPr="00F76A72">
              <w:t>huyện</w:t>
            </w:r>
            <w:proofErr w:type="spellEnd"/>
            <w:r w:rsidRPr="00F76A72">
              <w:t xml:space="preserve"> </w:t>
            </w:r>
            <w:proofErr w:type="spellStart"/>
            <w:r w:rsidRPr="00F76A72">
              <w:t>Bình</w:t>
            </w:r>
            <w:proofErr w:type="spellEnd"/>
            <w:r w:rsidRPr="00F76A72">
              <w:t xml:space="preserve"> </w:t>
            </w:r>
            <w:proofErr w:type="spellStart"/>
            <w:r w:rsidRPr="00F76A72">
              <w:t>Lục</w:t>
            </w:r>
            <w:proofErr w:type="spellEnd"/>
          </w:p>
        </w:tc>
      </w:tr>
      <w:tr w:rsidR="00E5166C" w:rsidRPr="00CC3CC6" w:rsidTr="00E5166C">
        <w:trPr>
          <w:trHeight w:val="916"/>
        </w:trPr>
        <w:tc>
          <w:tcPr>
            <w:tcW w:w="2375" w:type="dxa"/>
            <w:shd w:val="clear" w:color="auto" w:fill="auto"/>
          </w:tcPr>
          <w:p w:rsidR="00E5166C" w:rsidRPr="00CC3CC6" w:rsidRDefault="00E5166C" w:rsidP="00F118BA">
            <w:pPr>
              <w:rPr>
                <w:sz w:val="26"/>
                <w:szCs w:val="26"/>
              </w:rPr>
            </w:pPr>
            <w:proofErr w:type="spellStart"/>
            <w:r w:rsidRPr="00CC3CC6">
              <w:rPr>
                <w:sz w:val="26"/>
                <w:szCs w:val="26"/>
              </w:rPr>
              <w:t>Lý</w:t>
            </w:r>
            <w:proofErr w:type="spellEnd"/>
            <w:r w:rsidRPr="00CC3CC6">
              <w:rPr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E5166C" w:rsidRPr="00CC3CC6" w:rsidRDefault="00E5166C" w:rsidP="00F118BA">
            <w:pPr>
              <w:rPr>
                <w:sz w:val="26"/>
                <w:szCs w:val="26"/>
              </w:rPr>
            </w:pPr>
            <w:r w:rsidRPr="00CC3CC6">
              <w:rPr>
                <w:sz w:val="26"/>
                <w:szCs w:val="26"/>
              </w:rPr>
              <w:t>:</w:t>
            </w:r>
          </w:p>
        </w:tc>
        <w:tc>
          <w:tcPr>
            <w:tcW w:w="6555" w:type="dxa"/>
            <w:shd w:val="clear" w:color="auto" w:fill="auto"/>
          </w:tcPr>
          <w:p w:rsidR="00E5166C" w:rsidRPr="00D6402A" w:rsidRDefault="00E5166C" w:rsidP="00F118BA">
            <w:pPr>
              <w:spacing w:line="360" w:lineRule="auto"/>
            </w:pPr>
            <w:r w:rsidRPr="00D6402A">
              <w:t xml:space="preserve">Chi </w:t>
            </w:r>
            <w:proofErr w:type="spellStart"/>
            <w:r w:rsidRPr="00D6402A">
              <w:t>phí</w:t>
            </w:r>
            <w:proofErr w:type="spellEnd"/>
            <w:r w:rsidRPr="00D6402A">
              <w:t xml:space="preserve"> in </w:t>
            </w:r>
            <w:proofErr w:type="spellStart"/>
            <w:r w:rsidRPr="00D6402A">
              <w:t>ấn</w:t>
            </w:r>
            <w:proofErr w:type="spellEnd"/>
            <w:r w:rsidRPr="00D6402A">
              <w:t xml:space="preserve"> </w:t>
            </w:r>
            <w:proofErr w:type="spellStart"/>
            <w:r w:rsidRPr="00D6402A">
              <w:t>băng</w:t>
            </w:r>
            <w:proofErr w:type="spellEnd"/>
            <w:r w:rsidRPr="00D6402A">
              <w:t xml:space="preserve"> </w:t>
            </w:r>
            <w:proofErr w:type="spellStart"/>
            <w:r w:rsidRPr="00D6402A">
              <w:t>zôn</w:t>
            </w:r>
            <w:proofErr w:type="spellEnd"/>
            <w:r w:rsidRPr="00D6402A">
              <w:t xml:space="preserve"> </w:t>
            </w:r>
            <w:proofErr w:type="spellStart"/>
            <w:r w:rsidRPr="00D6402A">
              <w:t>dự</w:t>
            </w:r>
            <w:proofErr w:type="spellEnd"/>
            <w:r w:rsidRPr="00D6402A">
              <w:t xml:space="preserve"> </w:t>
            </w:r>
            <w:proofErr w:type="spellStart"/>
            <w:r w:rsidRPr="00D6402A">
              <w:t>án</w:t>
            </w:r>
            <w:proofErr w:type="spellEnd"/>
            <w:r w:rsidRPr="00D6402A">
              <w:t xml:space="preserve"> </w:t>
            </w:r>
            <w:r w:rsidR="00D6402A" w:rsidRPr="00D6402A">
              <w:t>“</w:t>
            </w:r>
            <w:proofErr w:type="spellStart"/>
            <w:r w:rsidR="00D6402A" w:rsidRPr="00D6402A">
              <w:t>Nâng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cao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hiệu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quả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công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tác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phòng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ngừa</w:t>
            </w:r>
            <w:proofErr w:type="spellEnd"/>
            <w:r w:rsidR="00D6402A" w:rsidRPr="00D6402A">
              <w:t xml:space="preserve">, </w:t>
            </w:r>
            <w:proofErr w:type="spellStart"/>
            <w:r w:rsidR="00D6402A" w:rsidRPr="00D6402A">
              <w:t>phát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hiện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đấu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tranh</w:t>
            </w:r>
            <w:proofErr w:type="spellEnd"/>
            <w:r w:rsidR="00D6402A" w:rsidRPr="00D6402A">
              <w:t xml:space="preserve">, </w:t>
            </w:r>
            <w:proofErr w:type="spellStart"/>
            <w:r w:rsidR="00D6402A" w:rsidRPr="00D6402A">
              <w:t>ngăn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chặn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các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hành</w:t>
            </w:r>
            <w:proofErr w:type="spellEnd"/>
            <w:r w:rsidR="00D6402A" w:rsidRPr="00D6402A">
              <w:t xml:space="preserve"> vi </w:t>
            </w:r>
            <w:proofErr w:type="spellStart"/>
            <w:r w:rsidR="00D6402A" w:rsidRPr="00D6402A">
              <w:t>buôn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bán</w:t>
            </w:r>
            <w:proofErr w:type="spellEnd"/>
            <w:r w:rsidR="00D6402A" w:rsidRPr="00D6402A">
              <w:t xml:space="preserve"> ma </w:t>
            </w:r>
            <w:proofErr w:type="spellStart"/>
            <w:r w:rsidR="00D6402A" w:rsidRPr="00D6402A">
              <w:t>túy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tại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các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địa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bàn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trọng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điểm</w:t>
            </w:r>
            <w:proofErr w:type="spellEnd"/>
            <w:r w:rsidR="00D6402A" w:rsidRPr="00D6402A">
              <w:t xml:space="preserve">, </w:t>
            </w:r>
            <w:proofErr w:type="spellStart"/>
            <w:r w:rsidR="00D6402A" w:rsidRPr="00D6402A">
              <w:t>phức</w:t>
            </w:r>
            <w:proofErr w:type="spellEnd"/>
            <w:r w:rsidR="00D6402A" w:rsidRPr="00D6402A">
              <w:t xml:space="preserve"> </w:t>
            </w:r>
            <w:proofErr w:type="spellStart"/>
            <w:r w:rsidR="00D6402A" w:rsidRPr="00D6402A">
              <w:t>tạp</w:t>
            </w:r>
            <w:proofErr w:type="spellEnd"/>
            <w:r w:rsidR="00D6402A" w:rsidRPr="00D6402A">
              <w:t xml:space="preserve">” </w:t>
            </w:r>
            <w:proofErr w:type="spellStart"/>
            <w:r w:rsidR="00D6402A" w:rsidRPr="00D6402A">
              <w:t>năm</w:t>
            </w:r>
            <w:proofErr w:type="spellEnd"/>
            <w:r w:rsidR="00D6402A" w:rsidRPr="00D6402A">
              <w:t xml:space="preserve"> 2020</w:t>
            </w:r>
          </w:p>
        </w:tc>
      </w:tr>
      <w:tr w:rsidR="00E5166C" w:rsidRPr="00CC3CC6" w:rsidTr="00E5166C">
        <w:trPr>
          <w:trHeight w:val="465"/>
        </w:trPr>
        <w:tc>
          <w:tcPr>
            <w:tcW w:w="2375" w:type="dxa"/>
            <w:shd w:val="clear" w:color="auto" w:fill="auto"/>
          </w:tcPr>
          <w:p w:rsidR="00E5166C" w:rsidRPr="00F76A72" w:rsidRDefault="00E5166C" w:rsidP="00F118BA">
            <w:pPr>
              <w:spacing w:line="360" w:lineRule="auto"/>
            </w:pPr>
            <w:proofErr w:type="spellStart"/>
            <w:r w:rsidRPr="00F76A72">
              <w:t>Số</w:t>
            </w:r>
            <w:proofErr w:type="spellEnd"/>
            <w:r w:rsidRPr="00F76A72">
              <w:t xml:space="preserve"> </w:t>
            </w:r>
            <w:proofErr w:type="spellStart"/>
            <w:r w:rsidRPr="00F76A72"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E5166C" w:rsidRPr="00F76A72" w:rsidRDefault="00E5166C" w:rsidP="00F118BA">
            <w:pPr>
              <w:spacing w:line="360" w:lineRule="auto"/>
            </w:pPr>
            <w:r w:rsidRPr="00F76A72">
              <w:t>:</w:t>
            </w:r>
          </w:p>
        </w:tc>
        <w:tc>
          <w:tcPr>
            <w:tcW w:w="6555" w:type="dxa"/>
            <w:shd w:val="clear" w:color="auto" w:fill="auto"/>
          </w:tcPr>
          <w:p w:rsidR="00E5166C" w:rsidRPr="00F76A72" w:rsidRDefault="00D6402A" w:rsidP="00F118BA">
            <w:pPr>
              <w:spacing w:line="360" w:lineRule="auto"/>
            </w:pPr>
            <w:r>
              <w:t>7.0</w:t>
            </w:r>
            <w:r w:rsidR="00E5166C">
              <w:t>00</w:t>
            </w:r>
            <w:r w:rsidR="00E5166C" w:rsidRPr="00F76A72">
              <w:t>.000 đ</w:t>
            </w:r>
          </w:p>
        </w:tc>
      </w:tr>
      <w:tr w:rsidR="00E5166C" w:rsidRPr="00CC3CC6" w:rsidTr="00E5166C">
        <w:trPr>
          <w:trHeight w:val="480"/>
        </w:trPr>
        <w:tc>
          <w:tcPr>
            <w:tcW w:w="2375" w:type="dxa"/>
            <w:shd w:val="clear" w:color="auto" w:fill="auto"/>
          </w:tcPr>
          <w:p w:rsidR="00E5166C" w:rsidRPr="00F76A72" w:rsidRDefault="00E5166C" w:rsidP="00F118BA">
            <w:pPr>
              <w:spacing w:line="360" w:lineRule="auto"/>
            </w:pPr>
            <w:proofErr w:type="spellStart"/>
            <w:r w:rsidRPr="00F76A72">
              <w:t>Số</w:t>
            </w:r>
            <w:proofErr w:type="spellEnd"/>
            <w:r w:rsidRPr="00F76A72">
              <w:t xml:space="preserve"> </w:t>
            </w:r>
            <w:proofErr w:type="spellStart"/>
            <w:r w:rsidRPr="00F76A72">
              <w:t>tiền</w:t>
            </w:r>
            <w:proofErr w:type="spellEnd"/>
            <w:r w:rsidRPr="00F76A72">
              <w:t xml:space="preserve"> </w:t>
            </w:r>
            <w:proofErr w:type="spellStart"/>
            <w:r w:rsidRPr="00F76A72">
              <w:t>bằng</w:t>
            </w:r>
            <w:proofErr w:type="spellEnd"/>
            <w:r w:rsidRPr="00F76A72">
              <w:t xml:space="preserve"> </w:t>
            </w:r>
            <w:proofErr w:type="spellStart"/>
            <w:r w:rsidRPr="00F76A72">
              <w:t>chữ</w:t>
            </w:r>
            <w:proofErr w:type="spellEnd"/>
            <w:r w:rsidRPr="00F76A72"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E5166C" w:rsidRPr="00F76A72" w:rsidRDefault="00E5166C" w:rsidP="00F118BA">
            <w:pPr>
              <w:spacing w:line="360" w:lineRule="auto"/>
            </w:pPr>
            <w:r w:rsidRPr="00F76A72">
              <w:t>:</w:t>
            </w:r>
          </w:p>
        </w:tc>
        <w:tc>
          <w:tcPr>
            <w:tcW w:w="6555" w:type="dxa"/>
            <w:shd w:val="clear" w:color="auto" w:fill="auto"/>
          </w:tcPr>
          <w:p w:rsidR="00E5166C" w:rsidRPr="00F76A72" w:rsidRDefault="00D6402A" w:rsidP="00D6402A">
            <w:pPr>
              <w:spacing w:line="360" w:lineRule="auto"/>
            </w:pPr>
            <w:proofErr w:type="spellStart"/>
            <w:r>
              <w:t>Bảy</w:t>
            </w:r>
            <w:proofErr w:type="spellEnd"/>
            <w:r w:rsidR="00E5166C">
              <w:t xml:space="preserve"> </w:t>
            </w:r>
            <w:proofErr w:type="spellStart"/>
            <w:r w:rsidR="00E5166C" w:rsidRPr="00F76A72">
              <w:t>triệu</w:t>
            </w:r>
            <w:proofErr w:type="spellEnd"/>
            <w:r w:rsidR="00E5166C" w:rsidRPr="00F76A72">
              <w:t xml:space="preserve"> </w:t>
            </w:r>
            <w:proofErr w:type="spellStart"/>
            <w:r w:rsidR="00E5166C" w:rsidRPr="00F76A72">
              <w:t>đồng</w:t>
            </w:r>
            <w:proofErr w:type="spellEnd"/>
            <w:r w:rsidR="00E5166C" w:rsidRPr="00F76A72">
              <w:t xml:space="preserve"> </w:t>
            </w:r>
            <w:proofErr w:type="spellStart"/>
            <w:r w:rsidR="00E5166C" w:rsidRPr="00F76A72">
              <w:t>chẵn</w:t>
            </w:r>
            <w:proofErr w:type="spellEnd"/>
            <w:r w:rsidR="00E5166C" w:rsidRPr="00F76A72">
              <w:t xml:space="preserve"> </w:t>
            </w:r>
          </w:p>
        </w:tc>
      </w:tr>
      <w:tr w:rsidR="00E5166C" w:rsidRPr="00CC3CC6" w:rsidTr="00E5166C">
        <w:trPr>
          <w:trHeight w:val="450"/>
        </w:trPr>
        <w:tc>
          <w:tcPr>
            <w:tcW w:w="2375" w:type="dxa"/>
            <w:shd w:val="clear" w:color="auto" w:fill="auto"/>
          </w:tcPr>
          <w:p w:rsidR="00E5166C" w:rsidRPr="00CC3CC6" w:rsidRDefault="00E5166C" w:rsidP="00F118B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Có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chứng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từ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kèm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theo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E5166C" w:rsidRPr="00CC3CC6" w:rsidRDefault="00E5166C" w:rsidP="00F118B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6555" w:type="dxa"/>
            <w:shd w:val="clear" w:color="auto" w:fill="auto"/>
          </w:tcPr>
          <w:p w:rsidR="00E5166C" w:rsidRPr="00CC3CC6" w:rsidRDefault="00E5166C" w:rsidP="00F118BA">
            <w:pPr>
              <w:rPr>
                <w:i/>
                <w:sz w:val="26"/>
                <w:szCs w:val="26"/>
              </w:rPr>
            </w:pPr>
          </w:p>
        </w:tc>
      </w:tr>
    </w:tbl>
    <w:p w:rsidR="00E5166C" w:rsidRPr="00CC3CC6" w:rsidRDefault="00E5166C" w:rsidP="00E5166C">
      <w:pPr>
        <w:jc w:val="right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Bình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Lục</w:t>
      </w:r>
      <w:proofErr w:type="spellEnd"/>
      <w:r>
        <w:rPr>
          <w:b/>
          <w:i/>
          <w:sz w:val="26"/>
          <w:szCs w:val="26"/>
        </w:rPr>
        <w:t xml:space="preserve">, </w:t>
      </w:r>
      <w:proofErr w:type="spellStart"/>
      <w:r>
        <w:rPr>
          <w:b/>
          <w:i/>
          <w:sz w:val="26"/>
          <w:szCs w:val="26"/>
        </w:rPr>
        <w:t>ngày</w:t>
      </w:r>
      <w:proofErr w:type="spellEnd"/>
      <w:r>
        <w:rPr>
          <w:b/>
          <w:i/>
          <w:sz w:val="26"/>
          <w:szCs w:val="26"/>
        </w:rPr>
        <w:t xml:space="preserve">      </w:t>
      </w:r>
      <w:proofErr w:type="spellStart"/>
      <w:r>
        <w:rPr>
          <w:b/>
          <w:i/>
          <w:sz w:val="26"/>
          <w:szCs w:val="26"/>
        </w:rPr>
        <w:t>tháng</w:t>
      </w:r>
      <w:proofErr w:type="spellEnd"/>
      <w:r>
        <w:rPr>
          <w:b/>
          <w:i/>
          <w:sz w:val="26"/>
          <w:szCs w:val="26"/>
        </w:rPr>
        <w:t xml:space="preserve">     </w:t>
      </w:r>
      <w:proofErr w:type="spellStart"/>
      <w:r>
        <w:rPr>
          <w:b/>
          <w:i/>
          <w:sz w:val="26"/>
          <w:szCs w:val="26"/>
        </w:rPr>
        <w:t>năm</w:t>
      </w:r>
      <w:proofErr w:type="spellEnd"/>
      <w:r>
        <w:rPr>
          <w:b/>
          <w:i/>
          <w:sz w:val="26"/>
          <w:szCs w:val="26"/>
        </w:rPr>
        <w:t xml:space="preserve"> 2020</w:t>
      </w:r>
    </w:p>
    <w:p w:rsidR="00E5166C" w:rsidRPr="00CC3CC6" w:rsidRDefault="00E5166C" w:rsidP="00E5166C">
      <w:pPr>
        <w:jc w:val="center"/>
        <w:rPr>
          <w:b/>
          <w:sz w:val="26"/>
          <w:szCs w:val="26"/>
        </w:rPr>
      </w:pPr>
      <w:r w:rsidRPr="00CC3CC6">
        <w:rPr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E5166C" w:rsidRPr="00CC3CC6" w:rsidTr="00F118BA">
        <w:tc>
          <w:tcPr>
            <w:tcW w:w="3969" w:type="dxa"/>
            <w:shd w:val="clear" w:color="auto" w:fill="auto"/>
          </w:tcPr>
          <w:p w:rsidR="00E5166C" w:rsidRPr="00CC3CC6" w:rsidRDefault="00E5166C" w:rsidP="00F118BA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tr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E5166C" w:rsidRPr="00CC3CC6" w:rsidRDefault="00E5166C" w:rsidP="00F118BA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5166C" w:rsidRPr="00CC3CC6" w:rsidRDefault="00E5166C" w:rsidP="00F118BA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E5166C" w:rsidRPr="00CC3CC6" w:rsidTr="00F118BA">
        <w:tc>
          <w:tcPr>
            <w:tcW w:w="3969" w:type="dxa"/>
            <w:shd w:val="clear" w:color="auto" w:fill="auto"/>
          </w:tcPr>
          <w:p w:rsidR="00E5166C" w:rsidRPr="00CC3CC6" w:rsidRDefault="00E5166C" w:rsidP="00F118B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E5166C" w:rsidRPr="00CC3CC6" w:rsidRDefault="00E5166C" w:rsidP="00F118B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E5166C" w:rsidRDefault="00E5166C" w:rsidP="00F118BA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5166C" w:rsidRDefault="00E5166C" w:rsidP="00F118BA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5166C" w:rsidRDefault="00E5166C" w:rsidP="00F118BA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5166C" w:rsidRDefault="00E5166C" w:rsidP="00F118BA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5166C" w:rsidRPr="00CC3CC6" w:rsidRDefault="00E5166C" w:rsidP="00F118B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5166C" w:rsidRPr="00CC3CC6" w:rsidTr="00F118BA">
        <w:tc>
          <w:tcPr>
            <w:tcW w:w="3969" w:type="dxa"/>
            <w:shd w:val="clear" w:color="auto" w:fill="auto"/>
          </w:tcPr>
          <w:p w:rsidR="00E5166C" w:rsidRPr="00CC3CC6" w:rsidRDefault="00E5166C" w:rsidP="00F118BA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E5166C" w:rsidRPr="00CC3CC6" w:rsidRDefault="00E5166C" w:rsidP="00F118BA">
            <w:pPr>
              <w:jc w:val="center"/>
              <w:rPr>
                <w:b/>
                <w:i/>
              </w:rPr>
            </w:pPr>
            <w:proofErr w:type="spellStart"/>
            <w:r w:rsidRPr="00CC3CC6">
              <w:rPr>
                <w:b/>
                <w:i/>
              </w:rPr>
              <w:t>Lê</w:t>
            </w:r>
            <w:proofErr w:type="spellEnd"/>
            <w:r w:rsidRPr="00CC3CC6">
              <w:rPr>
                <w:b/>
                <w:i/>
              </w:rPr>
              <w:t xml:space="preserve"> </w:t>
            </w:r>
            <w:proofErr w:type="spellStart"/>
            <w:r w:rsidRPr="00CC3CC6">
              <w:rPr>
                <w:b/>
                <w:i/>
              </w:rPr>
              <w:t>Thị</w:t>
            </w:r>
            <w:proofErr w:type="spellEnd"/>
            <w:r w:rsidRPr="00CC3CC6">
              <w:rPr>
                <w:b/>
                <w:i/>
              </w:rPr>
              <w:t xml:space="preserve"> </w:t>
            </w:r>
            <w:proofErr w:type="spellStart"/>
            <w:r w:rsidRPr="00CC3CC6">
              <w:rPr>
                <w:b/>
                <w:i/>
              </w:rPr>
              <w:t>Thùy</w:t>
            </w:r>
            <w:proofErr w:type="spellEnd"/>
            <w:r w:rsidRPr="00CC3CC6">
              <w:rPr>
                <w:b/>
                <w:i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E5166C" w:rsidRPr="00CC3CC6" w:rsidRDefault="00E5166C" w:rsidP="00F118BA">
            <w:pPr>
              <w:jc w:val="center"/>
              <w:rPr>
                <w:b/>
                <w:i/>
              </w:rPr>
            </w:pPr>
            <w:proofErr w:type="spellStart"/>
            <w:r w:rsidRPr="00CC3CC6">
              <w:rPr>
                <w:b/>
                <w:i/>
              </w:rPr>
              <w:t>Lê</w:t>
            </w:r>
            <w:proofErr w:type="spellEnd"/>
            <w:r w:rsidRPr="00CC3CC6">
              <w:rPr>
                <w:b/>
                <w:i/>
              </w:rPr>
              <w:t xml:space="preserve"> </w:t>
            </w:r>
            <w:proofErr w:type="spellStart"/>
            <w:r w:rsidRPr="00CC3CC6">
              <w:rPr>
                <w:b/>
                <w:i/>
              </w:rPr>
              <w:t>Thị</w:t>
            </w:r>
            <w:proofErr w:type="spellEnd"/>
            <w:r w:rsidRPr="00CC3CC6">
              <w:rPr>
                <w:b/>
                <w:i/>
              </w:rPr>
              <w:t xml:space="preserve"> </w:t>
            </w:r>
            <w:proofErr w:type="spellStart"/>
            <w:r w:rsidRPr="00CC3CC6">
              <w:rPr>
                <w:b/>
                <w:i/>
              </w:rPr>
              <w:t>Thùy</w:t>
            </w:r>
            <w:proofErr w:type="spellEnd"/>
            <w:r w:rsidRPr="00CC3CC6">
              <w:rPr>
                <w:b/>
                <w:i/>
              </w:rPr>
              <w:t xml:space="preserve"> Mai</w:t>
            </w:r>
          </w:p>
        </w:tc>
      </w:tr>
    </w:tbl>
    <w:p w:rsidR="00E5166C" w:rsidRPr="00CC3CC6" w:rsidRDefault="00E5166C" w:rsidP="00E5166C">
      <w:pPr>
        <w:rPr>
          <w:i/>
        </w:rPr>
      </w:pPr>
    </w:p>
    <w:p w:rsidR="00E5166C" w:rsidRPr="00E17DBB" w:rsidRDefault="00E5166C" w:rsidP="00E5166C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: - 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 số</w:t>
      </w:r>
      <w:proofErr w:type="gramStart"/>
      <w:r>
        <w:rPr>
          <w:color w:val="000000"/>
          <w:sz w:val="28"/>
          <w:szCs w:val="28"/>
        </w:rPr>
        <w:t>:</w:t>
      </w:r>
      <w:r w:rsidRPr="00E17DBB">
        <w:rPr>
          <w:color w:val="000000"/>
          <w:sz w:val="28"/>
          <w:szCs w:val="28"/>
        </w:rPr>
        <w:t>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</w:t>
      </w:r>
      <w:r>
        <w:rPr>
          <w:color w:val="000000"/>
          <w:sz w:val="28"/>
          <w:szCs w:val="28"/>
        </w:rPr>
        <w:t>.......................</w:t>
      </w:r>
      <w:proofErr w:type="gramEnd"/>
    </w:p>
    <w:p w:rsidR="00E5166C" w:rsidRDefault="00E5166C" w:rsidP="00E5166C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.........</w:t>
      </w:r>
      <w:r w:rsidRPr="00E17DBB">
        <w:rPr>
          <w:color w:val="000000"/>
          <w:sz w:val="28"/>
          <w:szCs w:val="28"/>
        </w:rPr>
        <w:t>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E5166C" w:rsidRPr="00CC3CC6" w:rsidRDefault="00E5166C" w:rsidP="00E5166C">
      <w:pPr>
        <w:rPr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E5166C" w:rsidRPr="00CC3CC6" w:rsidTr="00F118BA">
        <w:tc>
          <w:tcPr>
            <w:tcW w:w="4277" w:type="dxa"/>
          </w:tcPr>
          <w:p w:rsidR="00E5166C" w:rsidRPr="00CC3CC6" w:rsidRDefault="00E5166C" w:rsidP="00F118BA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E5166C" w:rsidRPr="00CC3CC6" w:rsidRDefault="00E5166C" w:rsidP="00F118BA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E5166C" w:rsidRPr="00CC3CC6" w:rsidTr="00F118BA">
        <w:tc>
          <w:tcPr>
            <w:tcW w:w="4277" w:type="dxa"/>
          </w:tcPr>
          <w:p w:rsidR="00E5166C" w:rsidRPr="00CC3CC6" w:rsidRDefault="00E5166C" w:rsidP="00F118B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E5166C" w:rsidRPr="00CC3CC6" w:rsidRDefault="00E5166C" w:rsidP="00F118BA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5166C" w:rsidRPr="00CC3CC6" w:rsidRDefault="00E5166C" w:rsidP="00F118BA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5166C" w:rsidRPr="00CC3CC6" w:rsidRDefault="00E5166C" w:rsidP="00F118BA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5166C" w:rsidRPr="00CC3CC6" w:rsidRDefault="00E5166C" w:rsidP="00F118BA">
            <w:pPr>
              <w:rPr>
                <w:b/>
                <w:i/>
                <w:sz w:val="26"/>
                <w:szCs w:val="26"/>
              </w:rPr>
            </w:pPr>
          </w:p>
          <w:p w:rsidR="00E5166C" w:rsidRPr="00CC3CC6" w:rsidRDefault="00E5166C" w:rsidP="00F118BA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5166C" w:rsidRPr="00CC3CC6" w:rsidRDefault="00E5166C" w:rsidP="00F118B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5166C" w:rsidRPr="00CC3CC6" w:rsidTr="00F118BA">
        <w:tc>
          <w:tcPr>
            <w:tcW w:w="4277" w:type="dxa"/>
          </w:tcPr>
          <w:p w:rsidR="00E5166C" w:rsidRPr="00CC3CC6" w:rsidRDefault="00E5166C" w:rsidP="00F118BA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Vũ</w:t>
            </w:r>
            <w:proofErr w:type="spellEnd"/>
            <w:r>
              <w:rPr>
                <w:b/>
                <w:i/>
              </w:rPr>
              <w:t xml:space="preserve"> Thanh </w:t>
            </w:r>
            <w:proofErr w:type="spellStart"/>
            <w:r>
              <w:rPr>
                <w:b/>
                <w:i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E5166C" w:rsidRPr="00CC3CC6" w:rsidRDefault="00E5166C" w:rsidP="00F118BA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Phạm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Toàn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Thắng</w:t>
            </w:r>
            <w:proofErr w:type="spellEnd"/>
          </w:p>
        </w:tc>
      </w:tr>
    </w:tbl>
    <w:p w:rsidR="003B07A8" w:rsidRPr="00F76A72" w:rsidRDefault="003B07A8" w:rsidP="003B07A8"/>
    <w:p w:rsidR="00DA0DA4" w:rsidRDefault="00DA0DA4"/>
    <w:sectPr w:rsidR="00DA0DA4" w:rsidSect="003B07A8">
      <w:pgSz w:w="11907" w:h="16840" w:code="9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A8"/>
    <w:rsid w:val="002C78BB"/>
    <w:rsid w:val="003B07A8"/>
    <w:rsid w:val="0045357C"/>
    <w:rsid w:val="00D6402A"/>
    <w:rsid w:val="00DA0DA4"/>
    <w:rsid w:val="00E5166C"/>
    <w:rsid w:val="00EA0B25"/>
    <w:rsid w:val="00FC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A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07A8"/>
    <w:rPr>
      <w:b/>
      <w:bCs/>
    </w:rPr>
  </w:style>
  <w:style w:type="character" w:styleId="Emphasis">
    <w:name w:val="Emphasis"/>
    <w:uiPriority w:val="20"/>
    <w:qFormat/>
    <w:rsid w:val="00EA0B25"/>
    <w:rPr>
      <w:i/>
      <w:iCs/>
    </w:rPr>
  </w:style>
  <w:style w:type="paragraph" w:customStyle="1" w:styleId="rtejustify">
    <w:name w:val="rtejustify"/>
    <w:basedOn w:val="Normal"/>
    <w:rsid w:val="00EA0B2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516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A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07A8"/>
    <w:rPr>
      <w:b/>
      <w:bCs/>
    </w:rPr>
  </w:style>
  <w:style w:type="character" w:styleId="Emphasis">
    <w:name w:val="Emphasis"/>
    <w:uiPriority w:val="20"/>
    <w:qFormat/>
    <w:rsid w:val="00EA0B25"/>
    <w:rPr>
      <w:i/>
      <w:iCs/>
    </w:rPr>
  </w:style>
  <w:style w:type="paragraph" w:customStyle="1" w:styleId="rtejustify">
    <w:name w:val="rtejustify"/>
    <w:basedOn w:val="Normal"/>
    <w:rsid w:val="00EA0B2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516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E556-D5E4-4680-B77B-8F8BC773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9</cp:revision>
  <cp:lastPrinted>2021-03-05T01:11:00Z</cp:lastPrinted>
  <dcterms:created xsi:type="dcterms:W3CDTF">2020-11-26T03:02:00Z</dcterms:created>
  <dcterms:modified xsi:type="dcterms:W3CDTF">2021-03-05T01:12:00Z</dcterms:modified>
</cp:coreProperties>
</file>